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8" w:type="dxa"/>
        <w:tblInd w:w="-1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0"/>
        <w:gridCol w:w="573"/>
        <w:gridCol w:w="528"/>
        <w:gridCol w:w="180"/>
        <w:gridCol w:w="1096"/>
        <w:gridCol w:w="1417"/>
        <w:gridCol w:w="414"/>
        <w:gridCol w:w="759"/>
        <w:gridCol w:w="1521"/>
        <w:gridCol w:w="553"/>
        <w:gridCol w:w="297"/>
        <w:gridCol w:w="180"/>
        <w:gridCol w:w="2230"/>
      </w:tblGrid>
      <w:tr w:rsidR="000561FC" w:rsidRPr="0000504F" w14:paraId="02F5E1F6" w14:textId="77777777" w:rsidTr="00BD474F">
        <w:tc>
          <w:tcPr>
            <w:tcW w:w="107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05B8B24" w14:textId="77777777" w:rsidR="000561FC" w:rsidRPr="0000504F" w:rsidRDefault="000561FC" w:rsidP="000561FC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color w:val="000000"/>
                <w:kern w:val="1"/>
                <w:sz w:val="20"/>
                <w:szCs w:val="20"/>
                <w:lang w:eastAsia="zh-CN" w:bidi="hi-IN"/>
              </w:rPr>
              <w:t>A.- DATOS DEL CENTRO Y TITULACIÓN</w:t>
            </w:r>
          </w:p>
        </w:tc>
      </w:tr>
      <w:tr w:rsidR="000561FC" w:rsidRPr="0000504F" w14:paraId="19A40DFF" w14:textId="77777777" w:rsidTr="00B428B2">
        <w:tc>
          <w:tcPr>
            <w:tcW w:w="96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2DEA53D7" w14:textId="77777777" w:rsidR="000561FC" w:rsidRPr="0000504F" w:rsidRDefault="000561FC" w:rsidP="000561FC">
            <w:pPr>
              <w:widowControl w:val="0"/>
              <w:suppressAutoHyphens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  <w:t>Centro:</w:t>
            </w:r>
          </w:p>
        </w:tc>
        <w:tc>
          <w:tcPr>
            <w:tcW w:w="4967" w:type="dxa"/>
            <w:gridSpan w:val="7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19F1ECD" w14:textId="74AF6A8F" w:rsidR="000561FC" w:rsidRPr="0000504F" w:rsidRDefault="000561FC" w:rsidP="000561FC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DEEAF6"/>
          </w:tcPr>
          <w:p w14:paraId="206D51BA" w14:textId="18EE487E" w:rsidR="000561FC" w:rsidRPr="0000504F" w:rsidRDefault="000561FC" w:rsidP="000561FC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  <w:t>Fecha acuerdo Junta Centro</w:t>
            </w: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 xml:space="preserve">: 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E50957" w14:textId="0857118F" w:rsidR="00F85A6A" w:rsidRPr="0000504F" w:rsidRDefault="00F85A6A" w:rsidP="000561FC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0561FC" w:rsidRPr="0000504F" w14:paraId="37B67E40" w14:textId="77777777" w:rsidTr="00FD7FB9">
        <w:tc>
          <w:tcPr>
            <w:tcW w:w="153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45B9BCBD" w14:textId="618E0B0D" w:rsidR="000561FC" w:rsidRPr="0000504F" w:rsidRDefault="000561FC" w:rsidP="001565D3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  <w:t>Graduado/a en:</w:t>
            </w:r>
          </w:p>
        </w:tc>
        <w:tc>
          <w:tcPr>
            <w:tcW w:w="9175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8A74FB" w14:textId="52C55A55" w:rsidR="000561FC" w:rsidRPr="0000504F" w:rsidRDefault="000561FC" w:rsidP="000561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0561FC" w:rsidRPr="0000504F" w14:paraId="2B1A484B" w14:textId="77777777" w:rsidTr="00E22E0A">
        <w:trPr>
          <w:trHeight w:val="193"/>
        </w:trPr>
        <w:tc>
          <w:tcPr>
            <w:tcW w:w="1533" w:type="dxa"/>
            <w:gridSpan w:val="2"/>
            <w:vMerge w:val="restart"/>
            <w:tcBorders>
              <w:left w:val="single" w:sz="1" w:space="0" w:color="000000"/>
              <w:right w:val="single" w:sz="2" w:space="0" w:color="000000"/>
            </w:tcBorders>
            <w:shd w:val="clear" w:color="auto" w:fill="DEEAF6"/>
            <w:vAlign w:val="center"/>
          </w:tcPr>
          <w:p w14:paraId="6F163883" w14:textId="3E64025A" w:rsidR="000561FC" w:rsidRPr="00B72691" w:rsidRDefault="000561FC" w:rsidP="000561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B72691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Cent</w:t>
            </w:r>
            <w:r w:rsidR="00B72691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ro acreditado institucionalmente</w:t>
            </w:r>
          </w:p>
          <w:p w14:paraId="4282E809" w14:textId="243CA732" w:rsidR="000561FC" w:rsidRPr="0000504F" w:rsidRDefault="000561FC" w:rsidP="000561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i/>
                <w:iCs/>
                <w:kern w:val="1"/>
                <w:sz w:val="16"/>
                <w:szCs w:val="16"/>
                <w:shd w:val="clear" w:color="auto" w:fill="E7E6E6"/>
                <w:lang w:eastAsia="zh-CN" w:bidi="hi-IN"/>
              </w:rPr>
              <w:t xml:space="preserve">(a cumplimentar en </w:t>
            </w:r>
            <w:r w:rsidR="00B72691">
              <w:rPr>
                <w:rFonts w:ascii="Calibri" w:eastAsia="文泉驛微米黑" w:hAnsi="Calibri" w:cs="Calibri"/>
                <w:i/>
                <w:iCs/>
                <w:kern w:val="1"/>
                <w:sz w:val="16"/>
                <w:szCs w:val="16"/>
                <w:shd w:val="clear" w:color="auto" w:fill="E7E6E6"/>
                <w:lang w:eastAsia="zh-CN" w:bidi="hi-IN"/>
              </w:rPr>
              <w:br/>
            </w:r>
            <w:r w:rsidRPr="0000504F">
              <w:rPr>
                <w:rFonts w:ascii="Calibri" w:eastAsia="文泉驛微米黑" w:hAnsi="Calibri" w:cs="Calibri"/>
                <w:i/>
                <w:iCs/>
                <w:kern w:val="1"/>
                <w:sz w:val="16"/>
                <w:szCs w:val="16"/>
                <w:shd w:val="clear" w:color="auto" w:fill="E7E6E6"/>
                <w:lang w:eastAsia="zh-CN" w:bidi="hi-IN"/>
              </w:rPr>
              <w:t>el Vicerrectorado)</w:t>
            </w:r>
            <w:r w:rsidRPr="0000504F">
              <w:rPr>
                <w:rFonts w:ascii="Calibri" w:eastAsia="文泉驛微米黑" w:hAnsi="Calibri" w:cs="Calibri"/>
                <w:kern w:val="1"/>
                <w:sz w:val="16"/>
                <w:szCs w:val="16"/>
                <w:shd w:val="clear" w:color="auto" w:fill="E7E6E6"/>
                <w:lang w:eastAsia="zh-CN" w:bidi="hi-IN"/>
              </w:rPr>
              <w:t>: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7138" w14:textId="0E008101" w:rsidR="000561FC" w:rsidRPr="00B72691" w:rsidRDefault="00D63581" w:rsidP="007338F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es-ES"/>
              </w:rPr>
              <w:pict w14:anchorId="3D0496C4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186" type="#_x0000_t201" style="position:absolute;margin-left:16pt;margin-top:-1.9pt;width:14.25pt;height:13.5pt;z-index:251694080;mso-wrap-distance-left:0;mso-wrap-distance-right:0;mso-position-horizontal:absolute;mso-position-horizontal-relative:text;mso-position-vertical-relative:text" o:preferrelative="t">
                  <v:fill color2="black"/>
                  <v:imagedata r:id="rId7" o:title=""/>
                </v:shape>
                <w:control r:id="rId8" w:name="CheckBox31" w:shapeid="_x0000_s1186"/>
              </w:pict>
            </w:r>
            <w:r w:rsidR="007338F6" w:rsidRPr="00B72691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NO</w:t>
            </w:r>
          </w:p>
        </w:tc>
        <w:tc>
          <w:tcPr>
            <w:tcW w:w="8467" w:type="dxa"/>
            <w:gridSpan w:val="9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2F2F2" w:themeFill="background1" w:themeFillShade="F2"/>
          </w:tcPr>
          <w:p w14:paraId="7F6043E9" w14:textId="6FFDE3E8" w:rsidR="000561FC" w:rsidRPr="0000504F" w:rsidRDefault="000561FC" w:rsidP="007338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  <w:r w:rsidRPr="00B72691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 xml:space="preserve">Modificación </w:t>
            </w:r>
            <w:r w:rsidRPr="00B72691">
              <w:rPr>
                <w:rFonts w:ascii="Calibri" w:eastAsia="文泉驛微米黑" w:hAnsi="Calibri" w:cs="Calibri"/>
                <w:b/>
                <w:kern w:val="1"/>
                <w:sz w:val="18"/>
                <w:szCs w:val="18"/>
                <w:lang w:eastAsia="zh-CN" w:bidi="hi-IN"/>
              </w:rPr>
              <w:t>No Sustancial</w:t>
            </w:r>
            <w:r w:rsidRPr="0000504F"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sdt>
              <w:sdtPr>
                <w:rPr>
                  <w:rFonts w:ascii="Calibri" w:eastAsia="文泉驛微米黑" w:hAnsi="Calibri" w:cs="Calibri"/>
                  <w:kern w:val="1"/>
                  <w:sz w:val="20"/>
                  <w:szCs w:val="20"/>
                  <w:lang w:eastAsia="zh-CN" w:bidi="hi-IN"/>
                </w:rPr>
                <w:id w:val="-194475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8B2">
                  <w:rPr>
                    <w:rFonts w:ascii="MS Gothic" w:eastAsia="MS Gothic" w:hAnsi="MS Gothic" w:cs="Calibri" w:hint="eastAsia"/>
                    <w:kern w:val="1"/>
                    <w:sz w:val="20"/>
                    <w:szCs w:val="20"/>
                    <w:lang w:eastAsia="zh-CN" w:bidi="hi-IN"/>
                  </w:rPr>
                  <w:t>☐</w:t>
                </w:r>
              </w:sdtContent>
            </w:sdt>
            <w:r w:rsidR="00AA4C9A">
              <w:rPr>
                <w:rFonts w:ascii="Calibri" w:eastAsia="文泉驛微米黑" w:hAnsi="Calibri" w:cs="Calibri"/>
                <w:i/>
                <w:kern w:val="1"/>
                <w:sz w:val="15"/>
                <w:szCs w:val="15"/>
                <w:lang w:eastAsia="zh-CN" w:bidi="hi-IN"/>
              </w:rPr>
              <w:t xml:space="preserve"> </w:t>
            </w:r>
            <w:r w:rsidR="007338F6" w:rsidRPr="0000504F">
              <w:rPr>
                <w:rFonts w:ascii="Calibri" w:eastAsia="文泉驛微米黑" w:hAnsi="Calibri" w:cs="Calibri"/>
                <w:i/>
                <w:kern w:val="1"/>
                <w:sz w:val="15"/>
                <w:szCs w:val="15"/>
                <w:lang w:eastAsia="zh-CN" w:bidi="hi-IN"/>
              </w:rPr>
              <w:t>Adjuntar informe favorable del Sistema de Garantía de Calidad</w:t>
            </w:r>
            <w:r w:rsidR="007338F6">
              <w:rPr>
                <w:rFonts w:ascii="Calibri" w:eastAsia="文泉驛微米黑" w:hAnsi="Calibri" w:cs="Calibri"/>
                <w:i/>
                <w:kern w:val="1"/>
                <w:sz w:val="15"/>
                <w:szCs w:val="15"/>
                <w:lang w:eastAsia="zh-CN" w:bidi="hi-IN"/>
              </w:rPr>
              <w:t xml:space="preserve"> (Art. 30.1 RD 822/2021)</w:t>
            </w:r>
          </w:p>
        </w:tc>
      </w:tr>
      <w:tr w:rsidR="000561FC" w:rsidRPr="0000504F" w14:paraId="1E3709DF" w14:textId="77777777" w:rsidTr="00E22E0A">
        <w:trPr>
          <w:trHeight w:val="54"/>
        </w:trPr>
        <w:tc>
          <w:tcPr>
            <w:tcW w:w="1533" w:type="dxa"/>
            <w:gridSpan w:val="2"/>
            <w:vMerge/>
            <w:tcBorders>
              <w:left w:val="single" w:sz="1" w:space="0" w:color="000000"/>
              <w:right w:val="single" w:sz="2" w:space="0" w:color="000000"/>
            </w:tcBorders>
            <w:shd w:val="clear" w:color="auto" w:fill="DEEAF6"/>
          </w:tcPr>
          <w:p w14:paraId="2A542875" w14:textId="77777777" w:rsidR="000561FC" w:rsidRPr="0000504F" w:rsidRDefault="000561FC" w:rsidP="000561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A0E7B8" w14:textId="77777777" w:rsidR="000561FC" w:rsidRPr="0000504F" w:rsidRDefault="000561FC" w:rsidP="000561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46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2CE6682B" w14:textId="1E5DAB2C" w:rsidR="000561FC" w:rsidRPr="0000504F" w:rsidRDefault="000561FC" w:rsidP="007338F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  <w:r w:rsidRPr="00B72691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 xml:space="preserve">Modificación </w:t>
            </w:r>
            <w:r w:rsidRPr="00B72691">
              <w:rPr>
                <w:rFonts w:ascii="Calibri" w:eastAsia="文泉驛微米黑" w:hAnsi="Calibri" w:cs="Calibri"/>
                <w:b/>
                <w:kern w:val="1"/>
                <w:sz w:val="18"/>
                <w:szCs w:val="18"/>
                <w:lang w:eastAsia="zh-CN" w:bidi="hi-IN"/>
              </w:rPr>
              <w:t>Sustancial</w:t>
            </w:r>
            <w:r w:rsidRPr="0000504F"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sdt>
              <w:sdtPr>
                <w:rPr>
                  <w:rFonts w:ascii="Calibri" w:eastAsia="文泉驛微米黑" w:hAnsi="Calibri" w:cs="Calibri"/>
                  <w:kern w:val="1"/>
                  <w:sz w:val="20"/>
                  <w:szCs w:val="20"/>
                  <w:lang w:eastAsia="zh-CN" w:bidi="hi-IN"/>
                </w:rPr>
                <w:id w:val="191350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70B">
                  <w:rPr>
                    <w:rFonts w:ascii="MS Gothic" w:eastAsia="MS Gothic" w:hAnsi="MS Gothic" w:cs="Calibri" w:hint="eastAsia"/>
                    <w:kern w:val="1"/>
                    <w:sz w:val="20"/>
                    <w:szCs w:val="20"/>
                    <w:lang w:eastAsia="zh-CN" w:bidi="hi-IN"/>
                  </w:rPr>
                  <w:t>☐</w:t>
                </w:r>
              </w:sdtContent>
            </w:sdt>
            <w:r w:rsidR="00360051" w:rsidRPr="0000504F"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0561FC" w:rsidRPr="0000504F" w14:paraId="5D73FCCD" w14:textId="77777777" w:rsidTr="00E83898">
        <w:trPr>
          <w:trHeight w:val="154"/>
        </w:trPr>
        <w:tc>
          <w:tcPr>
            <w:tcW w:w="1533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EEAF6"/>
            <w:vAlign w:val="center"/>
          </w:tcPr>
          <w:p w14:paraId="40827818" w14:textId="77777777" w:rsidR="000561FC" w:rsidRPr="0000504F" w:rsidRDefault="000561FC" w:rsidP="000561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460084" w14:textId="483E77B2" w:rsidR="000561FC" w:rsidRPr="00B72691" w:rsidRDefault="00D63581" w:rsidP="007338F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es-ES"/>
              </w:rPr>
              <w:pict w14:anchorId="7418BDC8">
                <v:shape id="_x0000_s1187" type="#_x0000_t201" style="position:absolute;margin-left:14pt;margin-top:-.35pt;width:14.25pt;height:13.5pt;z-index:251695104;mso-wrap-distance-left:0;mso-wrap-distance-right:0;mso-position-horizontal:absolute;mso-position-horizontal-relative:text;mso-position-vertical-relative:text" o:preferrelative="t">
                  <v:fill color2="black"/>
                  <v:imagedata r:id="rId7" o:title=""/>
                </v:shape>
                <w:control r:id="rId9" w:name="CheckBox32" w:shapeid="_x0000_s1187"/>
              </w:pict>
            </w:r>
            <w:r w:rsidR="007338F6" w:rsidRPr="00B72691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SÍ</w:t>
            </w:r>
            <w:r w:rsidR="000561FC" w:rsidRPr="00B72691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8467" w:type="dxa"/>
            <w:gridSpan w:val="9"/>
            <w:tcBorders>
              <w:top w:val="single" w:sz="12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08EB2F3" w14:textId="65ED431C" w:rsidR="000561FC" w:rsidRPr="0000504F" w:rsidRDefault="000561FC" w:rsidP="00B7269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  <w:r w:rsidRPr="00B72691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 xml:space="preserve">Modificación </w:t>
            </w:r>
            <w:r w:rsidRPr="00B72691">
              <w:rPr>
                <w:rFonts w:ascii="Calibri" w:eastAsia="文泉驛微米黑" w:hAnsi="Calibri" w:cs="Calibri"/>
                <w:b/>
                <w:kern w:val="1"/>
                <w:sz w:val="18"/>
                <w:szCs w:val="18"/>
                <w:lang w:eastAsia="zh-CN" w:bidi="hi-IN"/>
              </w:rPr>
              <w:t>No Sustancial</w:t>
            </w:r>
            <w:r w:rsidRPr="0000504F"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sdt>
              <w:sdtPr>
                <w:rPr>
                  <w:rFonts w:ascii="Calibri" w:eastAsia="文泉驛微米黑" w:hAnsi="Calibri" w:cs="Calibri"/>
                  <w:kern w:val="1"/>
                  <w:sz w:val="20"/>
                  <w:szCs w:val="20"/>
                  <w:lang w:eastAsia="zh-CN" w:bidi="hi-IN"/>
                </w:rPr>
                <w:id w:val="-165683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691">
                  <w:rPr>
                    <w:rFonts w:ascii="MS Gothic" w:eastAsia="MS Gothic" w:hAnsi="MS Gothic" w:cs="Calibri" w:hint="eastAsia"/>
                    <w:kern w:val="1"/>
                    <w:sz w:val="20"/>
                    <w:szCs w:val="20"/>
                    <w:lang w:eastAsia="zh-CN" w:bidi="hi-IN"/>
                  </w:rPr>
                  <w:t>☐</w:t>
                </w:r>
              </w:sdtContent>
            </w:sdt>
            <w:r w:rsidRPr="0000504F"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7338F6" w:rsidRPr="0000504F">
              <w:rPr>
                <w:rFonts w:ascii="Calibri" w:eastAsia="文泉驛微米黑" w:hAnsi="Calibri" w:cs="Calibri"/>
                <w:i/>
                <w:kern w:val="1"/>
                <w:sz w:val="15"/>
                <w:szCs w:val="15"/>
                <w:lang w:eastAsia="zh-CN" w:bidi="hi-IN"/>
              </w:rPr>
              <w:t>Adjuntar informe favorable [preceptivo y vinculante]</w:t>
            </w:r>
            <w:r w:rsidR="007338F6">
              <w:rPr>
                <w:rFonts w:ascii="Calibri" w:eastAsia="文泉驛微米黑" w:hAnsi="Calibri" w:cs="Calibri"/>
                <w:i/>
                <w:kern w:val="1"/>
                <w:sz w:val="15"/>
                <w:szCs w:val="15"/>
                <w:lang w:eastAsia="zh-CN" w:bidi="hi-IN"/>
              </w:rPr>
              <w:t xml:space="preserve"> </w:t>
            </w:r>
            <w:r w:rsidR="007338F6" w:rsidRPr="0000504F">
              <w:rPr>
                <w:rFonts w:ascii="Calibri" w:eastAsia="文泉驛微米黑" w:hAnsi="Calibri" w:cs="Calibri"/>
                <w:i/>
                <w:kern w:val="1"/>
                <w:sz w:val="15"/>
                <w:szCs w:val="15"/>
                <w:lang w:eastAsia="zh-CN" w:bidi="hi-IN"/>
              </w:rPr>
              <w:t>del Sistema</w:t>
            </w:r>
            <w:r w:rsidR="00B72691">
              <w:rPr>
                <w:rFonts w:ascii="Calibri" w:eastAsia="文泉驛微米黑" w:hAnsi="Calibri" w:cs="Calibri"/>
                <w:i/>
                <w:kern w:val="1"/>
                <w:sz w:val="15"/>
                <w:szCs w:val="15"/>
                <w:lang w:eastAsia="zh-CN" w:bidi="hi-IN"/>
              </w:rPr>
              <w:t xml:space="preserve"> </w:t>
            </w:r>
            <w:r w:rsidR="007338F6" w:rsidRPr="0000504F">
              <w:rPr>
                <w:rFonts w:ascii="Calibri" w:eastAsia="文泉驛微米黑" w:hAnsi="Calibri" w:cs="Calibri"/>
                <w:i/>
                <w:kern w:val="1"/>
                <w:sz w:val="15"/>
                <w:szCs w:val="15"/>
                <w:lang w:eastAsia="zh-CN" w:bidi="hi-IN"/>
              </w:rPr>
              <w:t xml:space="preserve">de Garantía de Calidad  </w:t>
            </w:r>
            <w:r w:rsidR="007338F6">
              <w:rPr>
                <w:rFonts w:ascii="Calibri" w:eastAsia="文泉驛微米黑" w:hAnsi="Calibri" w:cs="Calibri"/>
                <w:i/>
                <w:kern w:val="1"/>
                <w:sz w:val="15"/>
                <w:szCs w:val="15"/>
                <w:lang w:eastAsia="zh-CN" w:bidi="hi-IN"/>
              </w:rPr>
              <w:t xml:space="preserve"> (Art. 31.1</w:t>
            </w:r>
            <w:r w:rsidR="00B72691">
              <w:rPr>
                <w:rFonts w:ascii="Calibri" w:eastAsia="文泉驛微米黑" w:hAnsi="Calibri" w:cs="Calibri"/>
                <w:i/>
                <w:kern w:val="1"/>
                <w:sz w:val="15"/>
                <w:szCs w:val="15"/>
                <w:lang w:eastAsia="zh-CN" w:bidi="hi-IN"/>
              </w:rPr>
              <w:t>)</w:t>
            </w:r>
          </w:p>
        </w:tc>
      </w:tr>
      <w:tr w:rsidR="000561FC" w:rsidRPr="0000504F" w14:paraId="46ACAB83" w14:textId="77777777" w:rsidTr="00E83898">
        <w:trPr>
          <w:trHeight w:val="193"/>
        </w:trPr>
        <w:tc>
          <w:tcPr>
            <w:tcW w:w="1533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/>
          </w:tcPr>
          <w:p w14:paraId="45B62D39" w14:textId="77777777" w:rsidR="000561FC" w:rsidRPr="0000504F" w:rsidRDefault="000561FC" w:rsidP="000561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F1BAFF" w14:textId="77777777" w:rsidR="000561FC" w:rsidRPr="0000504F" w:rsidRDefault="000561FC" w:rsidP="000561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467" w:type="dxa"/>
            <w:gridSpan w:val="9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9FB9ED" w14:textId="4F4F6528" w:rsidR="000561FC" w:rsidRPr="0000504F" w:rsidRDefault="000561FC" w:rsidP="00FD7F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  <w:r w:rsidRPr="00B72691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 xml:space="preserve">Modificación </w:t>
            </w:r>
            <w:r w:rsidRPr="00B72691">
              <w:rPr>
                <w:rFonts w:ascii="Calibri" w:eastAsia="文泉驛微米黑" w:hAnsi="Calibri" w:cs="Calibri"/>
                <w:b/>
                <w:kern w:val="1"/>
                <w:sz w:val="18"/>
                <w:szCs w:val="18"/>
                <w:lang w:eastAsia="zh-CN" w:bidi="hi-IN"/>
              </w:rPr>
              <w:t>Sustancial</w:t>
            </w:r>
            <w:r w:rsidRPr="0000504F"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sdt>
              <w:sdtPr>
                <w:rPr>
                  <w:rFonts w:ascii="Calibri" w:eastAsia="文泉驛微米黑" w:hAnsi="Calibri" w:cs="Calibri"/>
                  <w:kern w:val="1"/>
                  <w:sz w:val="20"/>
                  <w:szCs w:val="20"/>
                  <w:lang w:eastAsia="zh-CN" w:bidi="hi-IN"/>
                </w:rPr>
                <w:id w:val="70453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051" w:rsidRPr="0000504F">
                  <w:rPr>
                    <w:rFonts w:ascii="MS Gothic" w:eastAsia="MS Gothic" w:hAnsi="MS Gothic" w:cs="Calibri"/>
                    <w:kern w:val="1"/>
                    <w:sz w:val="20"/>
                    <w:szCs w:val="20"/>
                    <w:lang w:eastAsia="zh-CN" w:bidi="hi-IN"/>
                  </w:rPr>
                  <w:t>☐</w:t>
                </w:r>
              </w:sdtContent>
            </w:sdt>
            <w:r w:rsidR="007338F6" w:rsidRPr="0000504F">
              <w:rPr>
                <w:rFonts w:ascii="Calibri" w:eastAsia="文泉驛微米黑" w:hAnsi="Calibri" w:cs="Calibri"/>
                <w:i/>
                <w:kern w:val="1"/>
                <w:sz w:val="15"/>
                <w:szCs w:val="15"/>
                <w:lang w:eastAsia="zh-CN" w:bidi="hi-IN"/>
              </w:rPr>
              <w:t xml:space="preserve"> Adjuntar informe </w:t>
            </w:r>
            <w:r w:rsidR="00FD7FB9">
              <w:rPr>
                <w:rFonts w:ascii="Calibri" w:eastAsia="文泉驛微米黑" w:hAnsi="Calibri" w:cs="Calibri"/>
                <w:i/>
                <w:kern w:val="1"/>
                <w:sz w:val="15"/>
                <w:szCs w:val="15"/>
                <w:lang w:eastAsia="zh-CN" w:bidi="hi-IN"/>
              </w:rPr>
              <w:t xml:space="preserve">motivado </w:t>
            </w:r>
            <w:r w:rsidR="007338F6" w:rsidRPr="0000504F">
              <w:rPr>
                <w:rFonts w:ascii="Calibri" w:eastAsia="文泉驛微米黑" w:hAnsi="Calibri" w:cs="Calibri"/>
                <w:i/>
                <w:kern w:val="1"/>
                <w:sz w:val="15"/>
                <w:szCs w:val="15"/>
                <w:lang w:eastAsia="zh-CN" w:bidi="hi-IN"/>
              </w:rPr>
              <w:t xml:space="preserve">del Sistema de Garantía de Calidad </w:t>
            </w:r>
            <w:r w:rsidR="00B72691">
              <w:rPr>
                <w:rFonts w:ascii="Calibri" w:eastAsia="文泉驛微米黑" w:hAnsi="Calibri" w:cs="Calibri"/>
                <w:i/>
                <w:kern w:val="1"/>
                <w:sz w:val="15"/>
                <w:szCs w:val="15"/>
                <w:lang w:eastAsia="zh-CN" w:bidi="hi-IN"/>
              </w:rPr>
              <w:t xml:space="preserve">del Centro </w:t>
            </w:r>
            <w:r w:rsidR="007338F6" w:rsidRPr="0000504F">
              <w:rPr>
                <w:rFonts w:ascii="Calibri" w:eastAsia="文泉驛微米黑" w:hAnsi="Calibri" w:cs="Calibri"/>
                <w:i/>
                <w:kern w:val="1"/>
                <w:sz w:val="15"/>
                <w:szCs w:val="15"/>
                <w:lang w:eastAsia="zh-CN" w:bidi="hi-IN"/>
              </w:rPr>
              <w:t xml:space="preserve"> </w:t>
            </w:r>
            <w:r w:rsidR="007338F6">
              <w:rPr>
                <w:rFonts w:ascii="Calibri" w:eastAsia="文泉驛微米黑" w:hAnsi="Calibri" w:cs="Calibri"/>
                <w:i/>
                <w:kern w:val="1"/>
                <w:sz w:val="15"/>
                <w:szCs w:val="15"/>
                <w:lang w:eastAsia="zh-CN" w:bidi="hi-IN"/>
              </w:rPr>
              <w:t xml:space="preserve"> (Art. 33.1</w:t>
            </w:r>
            <w:r w:rsidR="00E83898">
              <w:rPr>
                <w:rFonts w:ascii="Calibri" w:eastAsia="文泉驛微米黑" w:hAnsi="Calibri" w:cs="Calibri"/>
                <w:i/>
                <w:kern w:val="1"/>
                <w:sz w:val="15"/>
                <w:szCs w:val="15"/>
                <w:lang w:eastAsia="zh-CN" w:bidi="hi-IN"/>
              </w:rPr>
              <w:t>)</w:t>
            </w:r>
          </w:p>
        </w:tc>
      </w:tr>
      <w:tr w:rsidR="000561FC" w:rsidRPr="0000504F" w14:paraId="2413C7FA" w14:textId="77777777" w:rsidTr="00E83898">
        <w:tc>
          <w:tcPr>
            <w:tcW w:w="1533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DEEAF6"/>
            <w:vAlign w:val="center"/>
          </w:tcPr>
          <w:p w14:paraId="693CA883" w14:textId="77777777" w:rsidR="000561FC" w:rsidRPr="0000504F" w:rsidRDefault="000561FC" w:rsidP="000561F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文泉驛微米黑" w:hAnsi="Calibri" w:cs="Calibri"/>
                <w:sz w:val="20"/>
                <w:szCs w:val="20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sz w:val="20"/>
                <w:szCs w:val="20"/>
                <w:lang w:eastAsia="zh-CN" w:bidi="hi-IN"/>
              </w:rPr>
              <w:t>A propuesta de: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9A752" w14:textId="77777777" w:rsidR="000561FC" w:rsidRPr="0000504F" w:rsidRDefault="00D63581" w:rsidP="000561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20"/>
                <w:szCs w:val="20"/>
                <w:lang w:eastAsia="es-ES"/>
              </w:rPr>
              <w:pict w14:anchorId="7435A707">
                <v:shape id="_x0000_s1226" type="#_x0000_t201" style="position:absolute;margin-left:2pt;margin-top:.8pt;width:14.25pt;height:13.5pt;z-index:251732992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10" w:name="CheckBox114" w:shapeid="_x0000_s1226"/>
              </w:pict>
            </w: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0E34C6B0" w14:textId="77777777" w:rsidR="000561FC" w:rsidRPr="0000504F" w:rsidRDefault="000561FC" w:rsidP="000561F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  <w:t>Comisión de Plan de Estudios</w:t>
            </w:r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715DF" w14:textId="77777777" w:rsidR="000561FC" w:rsidRPr="0000504F" w:rsidRDefault="00D63581" w:rsidP="000561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24"/>
                <w:szCs w:val="24"/>
                <w:lang w:eastAsia="zh-CN" w:bidi="hi-IN"/>
              </w:rPr>
              <w:pict w14:anchorId="49559DAC">
                <v:shape id="_x0000_s1032" type="#_x0000_t201" style="position:absolute;margin-left:2pt;margin-top:.85pt;width:14.25pt;height:13.5pt;z-index:251662336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11" w:name="CheckBox2" w:shapeid="_x0000_s1032"/>
              </w:pict>
            </w:r>
          </w:p>
        </w:tc>
        <w:tc>
          <w:tcPr>
            <w:tcW w:w="22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1FCECDE0" w14:textId="77777777" w:rsidR="000561FC" w:rsidRPr="0000504F" w:rsidRDefault="000561FC" w:rsidP="000561F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highlight w:val="lightGray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  <w:t>Equipo de Dirección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BCD740" w14:textId="77777777" w:rsidR="000561FC" w:rsidRPr="0000504F" w:rsidRDefault="00D63581" w:rsidP="000561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24"/>
                <w:szCs w:val="24"/>
                <w:lang w:eastAsia="zh-CN" w:bidi="hi-IN"/>
              </w:rPr>
              <w:pict w14:anchorId="748E9923">
                <v:shape id="_x0000_s1033" type="#_x0000_t201" style="position:absolute;margin-left:3.55pt;margin-top:.8pt;width:14.25pt;height:13.5pt;z-index:251663360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12" w:name="CheckBox27" w:shapeid="_x0000_s1033"/>
              </w:pict>
            </w:r>
            <w:r w:rsidR="000561FC" w:rsidRPr="0000504F"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  <w:t xml:space="preserve">     </w:t>
            </w:r>
          </w:p>
        </w:tc>
        <w:tc>
          <w:tcPr>
            <w:tcW w:w="270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/>
          </w:tcPr>
          <w:p w14:paraId="769A9A06" w14:textId="77777777" w:rsidR="000561FC" w:rsidRPr="0000504F" w:rsidRDefault="000561FC" w:rsidP="000561F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  <w:t>Unidad de Garantía de Calidad</w:t>
            </w:r>
          </w:p>
        </w:tc>
      </w:tr>
      <w:tr w:rsidR="000561FC" w:rsidRPr="0000504F" w14:paraId="5BC40338" w14:textId="77777777" w:rsidTr="00E83898">
        <w:tc>
          <w:tcPr>
            <w:tcW w:w="153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25EB7599" w14:textId="77777777" w:rsidR="000561FC" w:rsidRPr="0000504F" w:rsidRDefault="000561FC" w:rsidP="000561FC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B35C3" w14:textId="77777777" w:rsidR="000561FC" w:rsidRPr="0000504F" w:rsidRDefault="00D63581" w:rsidP="000561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24"/>
                <w:szCs w:val="24"/>
                <w:lang w:eastAsia="zh-CN" w:bidi="hi-IN"/>
              </w:rPr>
              <w:pict w14:anchorId="1D95C2C3">
                <v:shape id="_x0000_s1030" type="#_x0000_t201" style="position:absolute;margin-left:2pt;margin-top:.85pt;width:14.25pt;height:13.5pt;z-index:251660288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13" w:name="CheckBox1" w:shapeid="_x0000_s1030"/>
              </w:pic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2A1A691C" w14:textId="77777777" w:rsidR="000561FC" w:rsidRPr="0000504F" w:rsidRDefault="000561FC" w:rsidP="000561F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  <w:t>O</w:t>
            </w: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tros (indicar):</w:t>
            </w:r>
          </w:p>
        </w:tc>
        <w:tc>
          <w:tcPr>
            <w:tcW w:w="737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F26E5" w14:textId="5FF54DDD" w:rsidR="000561FC" w:rsidRPr="0000504F" w:rsidRDefault="000561FC" w:rsidP="000452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0561FC" w:rsidRPr="0000504F" w14:paraId="1DB1F456" w14:textId="77777777" w:rsidTr="00E83898">
        <w:tc>
          <w:tcPr>
            <w:tcW w:w="153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09BC67FE" w14:textId="77777777" w:rsidR="000561FC" w:rsidRPr="0000504F" w:rsidRDefault="000561FC" w:rsidP="000561FC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0"/>
                <w:szCs w:val="20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  <w:t>Observaciones:</w:t>
            </w:r>
          </w:p>
        </w:tc>
        <w:tc>
          <w:tcPr>
            <w:tcW w:w="9175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EE3D4A" w14:textId="2686CA5E" w:rsidR="000561FC" w:rsidRPr="0000504F" w:rsidRDefault="000561FC" w:rsidP="00B428B2">
            <w:pPr>
              <w:widowControl w:val="0"/>
              <w:suppressAutoHyphens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  <w:r w:rsidRPr="0000504F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0561FC" w:rsidRPr="0000504F" w14:paraId="007AEF0A" w14:textId="77777777" w:rsidTr="00BD474F">
        <w:tc>
          <w:tcPr>
            <w:tcW w:w="8298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EEAF6"/>
          </w:tcPr>
          <w:p w14:paraId="4EF74069" w14:textId="77777777" w:rsidR="000561FC" w:rsidRPr="0000504F" w:rsidRDefault="000561FC" w:rsidP="000561FC">
            <w:pPr>
              <w:widowControl w:val="0"/>
              <w:suppressAutoHyphens/>
              <w:spacing w:after="0" w:line="240" w:lineRule="auto"/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20"/>
                <w:szCs w:val="20"/>
                <w:lang w:eastAsia="zh-CN" w:bidi="hi-IN"/>
              </w:rPr>
              <w:t xml:space="preserve">Fecha Comisión de Planificación y Organización Académica </w:t>
            </w:r>
            <w:r w:rsidRPr="0000504F">
              <w:rPr>
                <w:rFonts w:ascii="Calibri" w:eastAsia="文泉驛微米黑" w:hAnsi="Calibri" w:cs="Calibri"/>
                <w:i/>
                <w:iCs/>
                <w:kern w:val="1"/>
                <w:sz w:val="16"/>
                <w:szCs w:val="16"/>
                <w:shd w:val="clear" w:color="auto" w:fill="E7E6E6"/>
                <w:lang w:eastAsia="zh-CN" w:bidi="hi-IN"/>
              </w:rPr>
              <w:t>(a cumplimentar en el Vicerrectorado)</w:t>
            </w:r>
            <w:r w:rsidRPr="0000504F">
              <w:rPr>
                <w:rFonts w:ascii="Calibri" w:eastAsia="文泉驛微米黑" w:hAnsi="Calibri" w:cs="Calibri"/>
                <w:kern w:val="1"/>
                <w:sz w:val="16"/>
                <w:szCs w:val="16"/>
                <w:shd w:val="clear" w:color="auto" w:fill="E7E6E6"/>
                <w:lang w:eastAsia="zh-CN" w:bidi="hi-IN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6EECAF" w14:textId="77777777" w:rsidR="000561FC" w:rsidRPr="0000504F" w:rsidRDefault="000561FC" w:rsidP="000561F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泉驛微米黑" w:hAnsi="Times New Roman" w:cs="Lohit Hindi"/>
                <w:kern w:val="1"/>
                <w:sz w:val="18"/>
                <w:szCs w:val="18"/>
                <w:lang w:eastAsia="zh-CN" w:bidi="hi-IN"/>
              </w:rPr>
            </w:pPr>
          </w:p>
        </w:tc>
      </w:tr>
    </w:tbl>
    <w:p w14:paraId="0730F0AF" w14:textId="66007190" w:rsidR="007C7389" w:rsidRDefault="007C7389" w:rsidP="00380068">
      <w:pPr>
        <w:spacing w:after="0" w:line="240" w:lineRule="auto"/>
        <w:rPr>
          <w:sz w:val="14"/>
        </w:rPr>
      </w:pPr>
    </w:p>
    <w:p w14:paraId="3A119920" w14:textId="77777777" w:rsidR="00E22E0A" w:rsidRPr="0000504F" w:rsidRDefault="00E22E0A" w:rsidP="00380068">
      <w:pPr>
        <w:spacing w:after="0" w:line="240" w:lineRule="auto"/>
        <w:rPr>
          <w:sz w:val="14"/>
        </w:rPr>
      </w:pPr>
    </w:p>
    <w:tbl>
      <w:tblPr>
        <w:tblW w:w="10747" w:type="dxa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7"/>
        <w:gridCol w:w="385"/>
        <w:gridCol w:w="4486"/>
        <w:gridCol w:w="245"/>
        <w:gridCol w:w="427"/>
        <w:gridCol w:w="28"/>
        <w:gridCol w:w="425"/>
        <w:gridCol w:w="4356"/>
        <w:gridCol w:w="28"/>
      </w:tblGrid>
      <w:tr w:rsidR="00C268EC" w:rsidRPr="0000504F" w14:paraId="150EC3A2" w14:textId="77777777" w:rsidTr="007E2C4C">
        <w:tc>
          <w:tcPr>
            <w:tcW w:w="10747" w:type="dxa"/>
            <w:gridSpan w:val="9"/>
            <w:tcBorders>
              <w:bottom w:val="single" w:sz="4" w:space="0" w:color="auto"/>
            </w:tcBorders>
            <w:shd w:val="clear" w:color="auto" w:fill="ACB9CA"/>
          </w:tcPr>
          <w:p w14:paraId="7B8E16D4" w14:textId="77777777" w:rsidR="00C268EC" w:rsidRPr="0000504F" w:rsidRDefault="00C268EC" w:rsidP="00C268E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文泉驛微米黑" w:hAnsi="Calibri" w:cs="Calibri"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B.- DATOS DE LA MODIFICACIÓN</w:t>
            </w:r>
          </w:p>
        </w:tc>
      </w:tr>
      <w:tr w:rsidR="00C268EC" w:rsidRPr="0000504F" w14:paraId="61DBC20C" w14:textId="77777777" w:rsidTr="007E2C4C">
        <w:tc>
          <w:tcPr>
            <w:tcW w:w="10747" w:type="dxa"/>
            <w:gridSpan w:val="9"/>
            <w:tcBorders>
              <w:left w:val="nil"/>
              <w:bottom w:val="nil"/>
            </w:tcBorders>
            <w:shd w:val="clear" w:color="auto" w:fill="auto"/>
          </w:tcPr>
          <w:p w14:paraId="7273DC6A" w14:textId="77777777" w:rsidR="00C268EC" w:rsidRPr="0000504F" w:rsidRDefault="00C268EC" w:rsidP="00C268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文泉驛微米黑" w:hAnsi="Times New Roman" w:cs="Lohit Hindi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Times New Roman" w:eastAsia="文泉驛微米黑" w:hAnsi="Times New Roman" w:cs="Lohit Hindi"/>
                <w:b/>
                <w:bCs/>
                <w:kern w:val="1"/>
                <w:sz w:val="14"/>
                <w:szCs w:val="14"/>
                <w:lang w:eastAsia="zh-CN" w:bidi="hi-IN"/>
              </w:rPr>
              <w:t>(Marcar con una “X” los apartados de la memoria para los que se solicita la modificación)</w:t>
            </w:r>
          </w:p>
        </w:tc>
      </w:tr>
      <w:tr w:rsidR="00C268EC" w:rsidRPr="0000504F" w14:paraId="5D1DBE67" w14:textId="77777777" w:rsidTr="007E2C4C"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DEEAF6"/>
          </w:tcPr>
          <w:p w14:paraId="46B023CB" w14:textId="27D50C96" w:rsidR="00C268EC" w:rsidRPr="0000504F" w:rsidRDefault="006F3547" w:rsidP="00E22E0A">
            <w:pPr>
              <w:widowControl w:val="0"/>
              <w:suppressLineNumbers/>
              <w:tabs>
                <w:tab w:val="left" w:pos="280"/>
              </w:tabs>
              <w:suppressAutoHyphens/>
              <w:spacing w:after="0" w:line="240" w:lineRule="auto"/>
              <w:jc w:val="both"/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  <w:t xml:space="preserve">1.- </w:t>
            </w:r>
            <w:r w:rsidR="00C268EC" w:rsidRPr="0000504F"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  <w:t xml:space="preserve">DESCRIPCIÓN, OBJETIVOS FORMATIVOS Y JUSTIFICACIÓN 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6E5A0FFD" w14:textId="77777777" w:rsidR="00C268EC" w:rsidRPr="0000504F" w:rsidRDefault="00C268EC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5262" w:type="dxa"/>
            <w:gridSpan w:val="5"/>
            <w:tcBorders>
              <w:bottom w:val="single" w:sz="4" w:space="0" w:color="auto"/>
            </w:tcBorders>
            <w:shd w:val="clear" w:color="auto" w:fill="DEEAF6"/>
          </w:tcPr>
          <w:p w14:paraId="102456AC" w14:textId="4C8C8931" w:rsidR="00C268EC" w:rsidRPr="0000504F" w:rsidRDefault="008C0A52" w:rsidP="00C268E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  <w:t>5</w:t>
            </w:r>
            <w:r w:rsidR="00C268EC" w:rsidRPr="0000504F"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  <w:t>.-  PERSONAL ACADÉMICO</w:t>
            </w:r>
            <w:r w:rsidRPr="0000504F"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  <w:t xml:space="preserve"> Y DE APOYO A LA DOCENCIA</w:t>
            </w:r>
          </w:p>
        </w:tc>
      </w:tr>
      <w:tr w:rsidR="00C268EC" w:rsidRPr="0000504F" w14:paraId="0BEFE77D" w14:textId="77777777" w:rsidTr="007E2C4C">
        <w:tc>
          <w:tcPr>
            <w:tcW w:w="36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1E5EEA" w14:textId="75A1F7E5" w:rsidR="00C268EC" w:rsidRPr="0000504F" w:rsidRDefault="00D63581" w:rsidP="00B609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pict w14:anchorId="0FA40C8B">
                <v:shape id="_x0000_s1157" type="#_x0000_t201" style="position:absolute;left:0;text-align:left;margin-left:-.25pt;margin-top:-2.4pt;width:14.25pt;height:13.5pt;z-index:251666432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14" w:name="CheckBox4" w:shapeid="_x0000_s1157"/>
              </w:pict>
            </w: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2C2D9E" w14:textId="77777777" w:rsidR="00C268EC" w:rsidRPr="0000504F" w:rsidRDefault="00C268EC" w:rsidP="00C7673A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1.1</w:t>
            </w:r>
          </w:p>
        </w:tc>
        <w:tc>
          <w:tcPr>
            <w:tcW w:w="4487" w:type="dxa"/>
            <w:tcBorders>
              <w:left w:val="nil"/>
              <w:bottom w:val="nil"/>
            </w:tcBorders>
            <w:shd w:val="clear" w:color="auto" w:fill="auto"/>
          </w:tcPr>
          <w:p w14:paraId="22DEF4D8" w14:textId="07073F7E" w:rsidR="00C268EC" w:rsidRPr="0000504F" w:rsidRDefault="00B609B1" w:rsidP="00815C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Descripción</w:t>
            </w:r>
            <w:r w:rsidR="00C268EC"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 xml:space="preserve"> General </w:t>
            </w:r>
            <w:r w:rsidR="00EC08F4" w:rsidRPr="0000504F">
              <w:rPr>
                <w:rFonts w:ascii="Calibri" w:eastAsia="文泉驛微米黑" w:hAnsi="Calibri" w:cs="Calibri"/>
                <w:kern w:val="1"/>
                <w:sz w:val="16"/>
                <w:szCs w:val="18"/>
                <w:lang w:eastAsia="zh-CN" w:bidi="hi-IN"/>
              </w:rPr>
              <w:t>(d</w:t>
            </w:r>
            <w:r w:rsidR="00815C19">
              <w:rPr>
                <w:rFonts w:ascii="Calibri" w:eastAsia="文泉驛微米黑" w:hAnsi="Calibri" w:cs="Calibri"/>
                <w:kern w:val="1"/>
                <w:sz w:val="16"/>
                <w:szCs w:val="18"/>
                <w:lang w:eastAsia="zh-CN" w:bidi="hi-IN"/>
              </w:rPr>
              <w:t>enominación, ám</w:t>
            </w:r>
            <w:r w:rsidR="00EC08F4" w:rsidRPr="0000504F">
              <w:rPr>
                <w:rFonts w:ascii="Calibri" w:eastAsia="文泉驛微米黑" w:hAnsi="Calibri" w:cs="Calibri"/>
                <w:kern w:val="1"/>
                <w:sz w:val="16"/>
                <w:szCs w:val="18"/>
                <w:lang w:eastAsia="zh-CN" w:bidi="hi-IN"/>
              </w:rPr>
              <w:t>bito</w:t>
            </w:r>
            <w:r w:rsidR="00815C19">
              <w:rPr>
                <w:rFonts w:ascii="Calibri" w:eastAsia="文泉驛微米黑" w:hAnsi="Calibri" w:cs="Calibri"/>
                <w:kern w:val="1"/>
                <w:sz w:val="16"/>
                <w:szCs w:val="18"/>
                <w:lang w:eastAsia="zh-CN" w:bidi="hi-IN"/>
              </w:rPr>
              <w:t xml:space="preserve">, </w:t>
            </w:r>
            <w:r w:rsidR="00C268EC" w:rsidRPr="0000504F">
              <w:rPr>
                <w:rFonts w:ascii="Calibri" w:eastAsia="文泉驛微米黑" w:hAnsi="Calibri" w:cs="Calibri"/>
                <w:kern w:val="1"/>
                <w:sz w:val="16"/>
                <w:szCs w:val="18"/>
                <w:lang w:eastAsia="zh-CN" w:bidi="hi-IN"/>
              </w:rPr>
              <w:t>plazas, idiomas.</w:t>
            </w:r>
            <w:r w:rsidR="00815C19">
              <w:rPr>
                <w:rFonts w:ascii="Calibri" w:eastAsia="文泉驛微米黑" w:hAnsi="Calibri" w:cs="Calibri"/>
                <w:kern w:val="1"/>
                <w:sz w:val="16"/>
                <w:szCs w:val="18"/>
                <w:lang w:eastAsia="zh-CN" w:bidi="hi-IN"/>
              </w:rPr>
              <w:t>.</w:t>
            </w:r>
            <w:r w:rsidR="00C268EC" w:rsidRPr="0000504F">
              <w:rPr>
                <w:rFonts w:ascii="Calibri" w:eastAsia="文泉驛微米黑" w:hAnsi="Calibri" w:cs="Calibri"/>
                <w:kern w:val="1"/>
                <w:sz w:val="16"/>
                <w:szCs w:val="18"/>
                <w:lang w:eastAsia="zh-CN" w:bidi="hi-IN"/>
              </w:rPr>
              <w:t xml:space="preserve">.) 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5E63D26A" w14:textId="77777777" w:rsidR="00C268EC" w:rsidRPr="0000504F" w:rsidRDefault="00C268EC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27" w:type="dxa"/>
            <w:tcBorders>
              <w:bottom w:val="nil"/>
              <w:right w:val="nil"/>
            </w:tcBorders>
            <w:shd w:val="clear" w:color="auto" w:fill="auto"/>
          </w:tcPr>
          <w:p w14:paraId="368C2571" w14:textId="4678028E" w:rsidR="00C268EC" w:rsidRPr="0000504F" w:rsidRDefault="00D63581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pict w14:anchorId="3C4A762A">
                <v:shape id="_x0000_s1159" type="#_x0000_t201" style="position:absolute;margin-left:2pt;margin-top:.35pt;width:14.25pt;height:13.5pt;z-index:251668480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15" w:name="CheckBox6" w:shapeid="_x0000_s1159"/>
              </w:pict>
            </w: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pict w14:anchorId="2381D776">
                <v:shape id="_x0000_s1160" type="#_x0000_t201" style="position:absolute;margin-left:2pt;margin-top:14.1pt;width:14.25pt;height:13.5pt;z-index:251669504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16" w:name="CheckBox7" w:shapeid="_x0000_s1160"/>
              </w:pict>
            </w:r>
          </w:p>
        </w:tc>
        <w:tc>
          <w:tcPr>
            <w:tcW w:w="4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854056" w14:textId="77777777" w:rsidR="00C268EC" w:rsidRPr="0000504F" w:rsidRDefault="008C0A52" w:rsidP="006F35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5</w:t>
            </w:r>
            <w:r w:rsidR="00C268EC"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.1</w:t>
            </w:r>
          </w:p>
        </w:tc>
        <w:tc>
          <w:tcPr>
            <w:tcW w:w="438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801E661" w14:textId="6FEDDFF2" w:rsidR="00C268EC" w:rsidRPr="0000504F" w:rsidRDefault="008C0A52" w:rsidP="00815C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 xml:space="preserve">Descripción de los perfiles de profesorado y otros recursos </w:t>
            </w:r>
          </w:p>
        </w:tc>
      </w:tr>
      <w:tr w:rsidR="00C268EC" w:rsidRPr="0000504F" w14:paraId="70DB5BE1" w14:textId="77777777" w:rsidTr="007E2C4C">
        <w:tc>
          <w:tcPr>
            <w:tcW w:w="36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906E7F" w14:textId="61AFFF94" w:rsidR="00C268EC" w:rsidRPr="0000504F" w:rsidRDefault="00D63581" w:rsidP="00B609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pict w14:anchorId="155D6DD0">
                <v:shape id="_x0000_s1156" type="#_x0000_t201" style="position:absolute;left:0;text-align:left;margin-left:-.5pt;margin-top:-2.65pt;width:14.25pt;height:13.5pt;z-index:251665408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17" w:name="CheckBox3" w:shapeid="_x0000_s1156"/>
              </w:pic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BA792" w14:textId="77777777" w:rsidR="00C268EC" w:rsidRPr="0000504F" w:rsidRDefault="00C268EC" w:rsidP="00B609B1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1.2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88770A" w14:textId="77777777" w:rsidR="00C268EC" w:rsidRPr="0000504F" w:rsidRDefault="00C268EC" w:rsidP="006F3547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Justificación del interés del Título y contextualización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254B7CCC" w14:textId="77777777" w:rsidR="00C268EC" w:rsidRPr="0000504F" w:rsidRDefault="00C268EC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FF607F" w14:textId="6AD0BE5E" w:rsidR="00C268EC" w:rsidRPr="0000504F" w:rsidRDefault="00C268EC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5BF6D" w14:textId="77777777" w:rsidR="00C268EC" w:rsidRPr="0000504F" w:rsidRDefault="008C0A52" w:rsidP="006F35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5</w:t>
            </w:r>
            <w:r w:rsidR="00C268EC"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.2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62DA9E4" w14:textId="653DFD1B" w:rsidR="00C268EC" w:rsidRPr="0000504F" w:rsidRDefault="008C0A52" w:rsidP="00815C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Perfil básico de otros recursos de apoyo necesarios</w:t>
            </w:r>
          </w:p>
        </w:tc>
      </w:tr>
      <w:tr w:rsidR="00C268EC" w:rsidRPr="0000504F" w14:paraId="6E07D679" w14:textId="77777777" w:rsidTr="007E2C4C">
        <w:trPr>
          <w:trHeight w:val="284"/>
        </w:trPr>
        <w:tc>
          <w:tcPr>
            <w:tcW w:w="3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60AE97" w14:textId="77777777" w:rsidR="00C268EC" w:rsidRPr="0000504F" w:rsidRDefault="00D63581" w:rsidP="00B609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pict w14:anchorId="47338EBA">
                <v:shape id="_x0000_s1158" type="#_x0000_t201" style="position:absolute;left:0;text-align:left;margin-left:0;margin-top:.6pt;width:14.25pt;height:13.5pt;z-index:251667456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18" w:name="CheckBox5" w:shapeid="_x0000_s1158"/>
              </w:pic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6A767" w14:textId="77777777" w:rsidR="00C268EC" w:rsidRPr="0000504F" w:rsidRDefault="00C268EC" w:rsidP="00B609B1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1.3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20FE60" w14:textId="77777777" w:rsidR="00C268EC" w:rsidRPr="0000504F" w:rsidRDefault="00C268EC" w:rsidP="00B609B1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 xml:space="preserve">Objetivos </w:t>
            </w:r>
            <w:r w:rsidR="00217806"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formativos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36CB6831" w14:textId="77777777" w:rsidR="00C268EC" w:rsidRPr="0000504F" w:rsidRDefault="00C268EC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27" w:type="dxa"/>
            <w:tcBorders>
              <w:top w:val="nil"/>
              <w:right w:val="nil"/>
            </w:tcBorders>
            <w:shd w:val="clear" w:color="auto" w:fill="auto"/>
          </w:tcPr>
          <w:p w14:paraId="3468E5EF" w14:textId="77777777" w:rsidR="00C268EC" w:rsidRPr="0000504F" w:rsidRDefault="00C268EC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749DC43" w14:textId="77777777" w:rsidR="00C268EC" w:rsidRPr="0000504F" w:rsidRDefault="00C268EC" w:rsidP="006F35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793D966" w14:textId="77777777" w:rsidR="00C268EC" w:rsidRPr="0000504F" w:rsidRDefault="00C268EC" w:rsidP="006F35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C268EC" w:rsidRPr="0000504F" w14:paraId="15460FBD" w14:textId="77777777" w:rsidTr="007E2C4C">
        <w:trPr>
          <w:gridAfter w:val="1"/>
          <w:wAfter w:w="25" w:type="dxa"/>
          <w:trHeight w:hRule="exact" w:val="79"/>
        </w:trPr>
        <w:tc>
          <w:tcPr>
            <w:tcW w:w="524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DBBD78B" w14:textId="77777777" w:rsidR="006F3547" w:rsidRPr="0000504F" w:rsidRDefault="006F3547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2"/>
                <w:szCs w:val="18"/>
                <w:lang w:eastAsia="zh-CN" w:bidi="hi-IN"/>
              </w:rPr>
            </w:pPr>
          </w:p>
          <w:p w14:paraId="6A48C570" w14:textId="77777777" w:rsidR="00F93B6F" w:rsidRPr="0000504F" w:rsidRDefault="00F93B6F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2"/>
                <w:szCs w:val="18"/>
                <w:lang w:eastAsia="zh-CN" w:bidi="hi-IN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B40A5" w14:textId="77777777" w:rsidR="00C268EC" w:rsidRPr="0000504F" w:rsidRDefault="00C268EC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0"/>
                <w:szCs w:val="18"/>
                <w:lang w:eastAsia="zh-CN" w:bidi="hi-IN"/>
              </w:rPr>
            </w:pPr>
          </w:p>
        </w:tc>
        <w:tc>
          <w:tcPr>
            <w:tcW w:w="523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47B9D16" w14:textId="77777777" w:rsidR="00C268EC" w:rsidRPr="0000504F" w:rsidRDefault="006F3547" w:rsidP="006F3547">
            <w:pPr>
              <w:widowControl w:val="0"/>
              <w:suppressLineNumbers/>
              <w:tabs>
                <w:tab w:val="left" w:pos="460"/>
              </w:tabs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ab/>
            </w:r>
          </w:p>
        </w:tc>
      </w:tr>
      <w:tr w:rsidR="00C268EC" w:rsidRPr="0000504F" w14:paraId="39DB1B76" w14:textId="77777777" w:rsidTr="007E2C4C"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BD688B9" w14:textId="206391B9" w:rsidR="00C268EC" w:rsidRPr="0000504F" w:rsidRDefault="00C268EC" w:rsidP="006F3547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  <w:t>2.-  RESULTADOS DEL PROCESO DE FORMACIÓN Y DE APRENDIZAJE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3047EA7D" w14:textId="77777777" w:rsidR="00C268EC" w:rsidRPr="0000504F" w:rsidRDefault="00C268EC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5262" w:type="dxa"/>
            <w:gridSpan w:val="5"/>
            <w:tcBorders>
              <w:bottom w:val="single" w:sz="4" w:space="0" w:color="auto"/>
            </w:tcBorders>
            <w:shd w:val="clear" w:color="auto" w:fill="DEEAF6"/>
          </w:tcPr>
          <w:p w14:paraId="51FB899D" w14:textId="568CBB54" w:rsidR="00C268EC" w:rsidRPr="0000504F" w:rsidRDefault="008C0A52" w:rsidP="00E22E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  <w:t>6</w:t>
            </w:r>
            <w:r w:rsidR="00C268EC" w:rsidRPr="0000504F"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  <w:t xml:space="preserve">.- RECURSOS </w:t>
            </w:r>
            <w:r w:rsidRPr="0000504F"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  <w:t>PARA EL APRENDIZAJE</w:t>
            </w:r>
          </w:p>
        </w:tc>
      </w:tr>
      <w:tr w:rsidR="00C268EC" w:rsidRPr="0000504F" w14:paraId="4941D067" w14:textId="77777777" w:rsidTr="00815C19">
        <w:trPr>
          <w:trHeight w:val="252"/>
        </w:trPr>
        <w:tc>
          <w:tcPr>
            <w:tcW w:w="368" w:type="dxa"/>
            <w:tcBorders>
              <w:bottom w:val="nil"/>
              <w:right w:val="nil"/>
            </w:tcBorders>
            <w:shd w:val="clear" w:color="auto" w:fill="auto"/>
          </w:tcPr>
          <w:p w14:paraId="25B94606" w14:textId="0C512A11" w:rsidR="00C268EC" w:rsidRPr="0000504F" w:rsidRDefault="00D63581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es-ES"/>
              </w:rPr>
              <w:pict w14:anchorId="1FF74CA4">
                <v:shape id="_x0000_s1190" type="#_x0000_t201" style="position:absolute;margin-left:-.75pt;margin-top:-2.3pt;width:14.25pt;height:13.5pt;z-index:251696128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19" w:name="CheckBox51" w:shapeid="_x0000_s1190"/>
              </w:pict>
            </w: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C02AF2" w14:textId="35829ECC" w:rsidR="00C268EC" w:rsidRPr="0000504F" w:rsidRDefault="00637FF4" w:rsidP="00637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2.1</w:t>
            </w:r>
          </w:p>
        </w:tc>
        <w:tc>
          <w:tcPr>
            <w:tcW w:w="448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3C6CCB" w14:textId="77777777" w:rsidR="00217806" w:rsidRPr="0000504F" w:rsidRDefault="00F93B6F" w:rsidP="00F93B6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Conocimientos o contenidos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1B266A49" w14:textId="77777777" w:rsidR="00C268EC" w:rsidRPr="0000504F" w:rsidRDefault="00C268EC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27" w:type="dxa"/>
            <w:tcBorders>
              <w:bottom w:val="nil"/>
              <w:right w:val="nil"/>
            </w:tcBorders>
            <w:shd w:val="clear" w:color="auto" w:fill="auto"/>
          </w:tcPr>
          <w:p w14:paraId="2BC83163" w14:textId="77777777" w:rsidR="00C268EC" w:rsidRPr="0000504F" w:rsidRDefault="00D63581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pict w14:anchorId="6D43E599">
                <v:shape id="_x0000_s1164" type="#_x0000_t201" style="position:absolute;margin-left:2pt;margin-top:.85pt;width:14.25pt;height:13.5pt;z-index:251673600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20" w:name="CheckBox11" w:shapeid="_x0000_s1164"/>
              </w:pict>
            </w:r>
          </w:p>
        </w:tc>
        <w:tc>
          <w:tcPr>
            <w:tcW w:w="4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1B65A7" w14:textId="77777777" w:rsidR="00C268EC" w:rsidRPr="0000504F" w:rsidRDefault="008C0A52" w:rsidP="006F35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6</w:t>
            </w:r>
            <w:r w:rsidR="00C268EC"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.1</w:t>
            </w:r>
          </w:p>
        </w:tc>
        <w:tc>
          <w:tcPr>
            <w:tcW w:w="438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8178478" w14:textId="7E501A74" w:rsidR="00C268EC" w:rsidRPr="0000504F" w:rsidRDefault="00C268EC" w:rsidP="0004529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Justificación de la adecuación de los medios disponibles</w:t>
            </w:r>
          </w:p>
        </w:tc>
      </w:tr>
      <w:tr w:rsidR="00C268EC" w:rsidRPr="0000504F" w14:paraId="6C23F39C" w14:textId="77777777" w:rsidTr="00815C19">
        <w:trPr>
          <w:trHeight w:val="168"/>
        </w:trPr>
        <w:tc>
          <w:tcPr>
            <w:tcW w:w="3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E4CCF7" w14:textId="501F6715" w:rsidR="00C268EC" w:rsidRPr="0000504F" w:rsidRDefault="00D63581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es-ES"/>
              </w:rPr>
              <w:pict w14:anchorId="60CC1D5C">
                <v:shape id="_x0000_s1228" type="#_x0000_t201" style="position:absolute;margin-left:-.75pt;margin-top:-.4pt;width:14.25pt;height:13.5pt;z-index:251735040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21" w:name="CheckBox511" w:shapeid="_x0000_s1228"/>
              </w:pic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81FDB" w14:textId="13F3575B" w:rsidR="00C268EC" w:rsidRPr="0000504F" w:rsidRDefault="00637FF4" w:rsidP="00637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2.2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0B05C7" w14:textId="77777777" w:rsidR="00C268EC" w:rsidRPr="0000504F" w:rsidRDefault="00EC08F4" w:rsidP="00F93B6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Habilidades o d</w:t>
            </w:r>
            <w:r w:rsidR="00F93B6F"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estrezas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1CE96874" w14:textId="77777777" w:rsidR="00C268EC" w:rsidRPr="0000504F" w:rsidRDefault="00C268EC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58F6B8" w14:textId="77777777" w:rsidR="00C268EC" w:rsidRPr="0000504F" w:rsidRDefault="00D63581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es-ES"/>
              </w:rPr>
              <w:pict w14:anchorId="118F3927">
                <v:shape id="_x0000_s1223" type="#_x0000_t201" style="position:absolute;left:0;text-align:left;margin-left:2pt;margin-top:-.4pt;width:14.25pt;height:13.5pt;z-index:251729920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22" w:name="CheckBox111" w:shapeid="_x0000_s1223"/>
              </w:pic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DBCC0" w14:textId="77777777" w:rsidR="00C268EC" w:rsidRPr="0000504F" w:rsidRDefault="008C0A52" w:rsidP="00CE6E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6.2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3EC54C" w14:textId="77777777" w:rsidR="00C268EC" w:rsidRPr="0000504F" w:rsidRDefault="008C0A52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Gestión de las Práctica Externas</w:t>
            </w:r>
          </w:p>
        </w:tc>
      </w:tr>
      <w:tr w:rsidR="008C0A52" w:rsidRPr="0000504F" w14:paraId="53DD4B8D" w14:textId="77777777" w:rsidTr="00815C19">
        <w:trPr>
          <w:trHeight w:val="130"/>
        </w:trPr>
        <w:tc>
          <w:tcPr>
            <w:tcW w:w="3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A45A361" w14:textId="5FC26AC4" w:rsidR="008C0A52" w:rsidRPr="0000504F" w:rsidRDefault="00D63581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es-ES"/>
              </w:rPr>
              <w:pict w14:anchorId="3E9041C5">
                <v:shape id="_x0000_s1230" type="#_x0000_t201" style="position:absolute;margin-left:-.25pt;margin-top:-.4pt;width:14.25pt;height:13.5pt;z-index:251736064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23" w:name="CheckBox512" w:shapeid="_x0000_s1230"/>
              </w:pic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9995E2" w14:textId="78FD1657" w:rsidR="008C0A52" w:rsidRPr="0000504F" w:rsidRDefault="00637FF4" w:rsidP="00637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2.3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17CA2E" w14:textId="77777777" w:rsidR="008C0A52" w:rsidRPr="0000504F" w:rsidRDefault="00F93B6F" w:rsidP="00F93B6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Competencias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6AB420B3" w14:textId="77777777" w:rsidR="008C0A52" w:rsidRPr="0000504F" w:rsidRDefault="008C0A52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2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B5752A3" w14:textId="77777777" w:rsidR="008C0A52" w:rsidRPr="0000504F" w:rsidRDefault="00D63581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es-ES"/>
              </w:rPr>
              <w:pict w14:anchorId="3F37E9AC">
                <v:shape id="_x0000_s1224" type="#_x0000_t201" style="position:absolute;margin-left:2pt;margin-top:-.75pt;width:14.25pt;height:13.5pt;z-index:251730944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24" w:name="CheckBox112" w:shapeid="_x0000_s1224"/>
              </w:pic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0A085E" w14:textId="77777777" w:rsidR="008C0A52" w:rsidRPr="0000504F" w:rsidRDefault="008C0A52" w:rsidP="00CE6E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6.3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EFA6C3" w14:textId="77777777" w:rsidR="008C0A52" w:rsidRPr="0000504F" w:rsidRDefault="008C0A52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Previsión de dotación de recursos materiales y servicios</w:t>
            </w:r>
          </w:p>
        </w:tc>
      </w:tr>
      <w:tr w:rsidR="00C268EC" w:rsidRPr="0000504F" w14:paraId="71CCE578" w14:textId="77777777" w:rsidTr="007E2C4C">
        <w:trPr>
          <w:gridAfter w:val="1"/>
          <w:wAfter w:w="25" w:type="dxa"/>
          <w:trHeight w:val="79"/>
        </w:trPr>
        <w:tc>
          <w:tcPr>
            <w:tcW w:w="524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BA836FD" w14:textId="77777777" w:rsidR="00C268EC" w:rsidRPr="0000504F" w:rsidRDefault="00C268EC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文泉驛微米黑" w:hAnsi="Calibri" w:cs="Calibri"/>
                <w:kern w:val="1"/>
                <w:sz w:val="8"/>
                <w:szCs w:val="18"/>
                <w:lang w:eastAsia="zh-CN" w:bidi="hi-IN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26ECA" w14:textId="77777777" w:rsidR="00C268EC" w:rsidRPr="0000504F" w:rsidRDefault="00C268EC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8"/>
                <w:szCs w:val="18"/>
                <w:lang w:eastAsia="zh-CN" w:bidi="hi-IN"/>
              </w:rPr>
            </w:pPr>
          </w:p>
        </w:tc>
        <w:tc>
          <w:tcPr>
            <w:tcW w:w="523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870FDFF" w14:textId="77777777" w:rsidR="00C268EC" w:rsidRPr="0000504F" w:rsidRDefault="00C268EC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文泉驛微米黑" w:hAnsi="Calibri" w:cs="Calibri"/>
                <w:kern w:val="1"/>
                <w:sz w:val="8"/>
                <w:szCs w:val="18"/>
                <w:lang w:eastAsia="zh-CN" w:bidi="hi-IN"/>
              </w:rPr>
            </w:pPr>
          </w:p>
        </w:tc>
      </w:tr>
      <w:tr w:rsidR="00C268EC" w:rsidRPr="0000504F" w14:paraId="61D1DBAB" w14:textId="77777777" w:rsidTr="007E2C4C"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DEEAF6"/>
          </w:tcPr>
          <w:p w14:paraId="5C8C1185" w14:textId="77777777" w:rsidR="00C268EC" w:rsidRPr="0000504F" w:rsidRDefault="00C268EC" w:rsidP="00C268E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  <w:t>3.-  ADMISIÓN, RECONOCIMIENTO Y MOVILIDAD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04890EEF" w14:textId="77777777" w:rsidR="00C268EC" w:rsidRPr="0000504F" w:rsidRDefault="00C268EC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5262" w:type="dxa"/>
            <w:gridSpan w:val="5"/>
            <w:tcBorders>
              <w:bottom w:val="single" w:sz="4" w:space="0" w:color="auto"/>
            </w:tcBorders>
            <w:shd w:val="clear" w:color="auto" w:fill="DEEAF6"/>
          </w:tcPr>
          <w:p w14:paraId="190EA4B8" w14:textId="77777777" w:rsidR="00C268EC" w:rsidRPr="0000504F" w:rsidRDefault="008C0A52" w:rsidP="008C0A52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  <w:t>7</w:t>
            </w:r>
            <w:r w:rsidR="00C268EC" w:rsidRPr="0000504F"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  <w:t xml:space="preserve">.- </w:t>
            </w:r>
            <w:r w:rsidRPr="0000504F"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  <w:t>CALENDARIO DE IMPLANTACIÓN</w:t>
            </w:r>
          </w:p>
        </w:tc>
      </w:tr>
      <w:tr w:rsidR="00C268EC" w:rsidRPr="0000504F" w14:paraId="0E446A5C" w14:textId="77777777" w:rsidTr="007E2C4C">
        <w:tc>
          <w:tcPr>
            <w:tcW w:w="368" w:type="dxa"/>
            <w:tcBorders>
              <w:bottom w:val="nil"/>
              <w:right w:val="nil"/>
            </w:tcBorders>
            <w:shd w:val="clear" w:color="auto" w:fill="auto"/>
          </w:tcPr>
          <w:p w14:paraId="4AE50B22" w14:textId="77777777" w:rsidR="00C268EC" w:rsidRPr="0000504F" w:rsidRDefault="00D63581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pict w14:anchorId="5F0C53C8">
                <v:shape id="_x0000_s1165" type="#_x0000_t201" style="position:absolute;margin-left:-.25pt;margin-top:.85pt;width:14.25pt;height:13.5pt;z-index:251674624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25" w:name="CheckBox12" w:shapeid="_x0000_s1165"/>
              </w:pict>
            </w: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E8F34A" w14:textId="77777777" w:rsidR="00C268EC" w:rsidRPr="0000504F" w:rsidRDefault="00C268EC" w:rsidP="00637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3.1</w:t>
            </w:r>
          </w:p>
        </w:tc>
        <w:tc>
          <w:tcPr>
            <w:tcW w:w="4487" w:type="dxa"/>
            <w:tcBorders>
              <w:left w:val="nil"/>
              <w:bottom w:val="nil"/>
            </w:tcBorders>
            <w:shd w:val="clear" w:color="auto" w:fill="auto"/>
          </w:tcPr>
          <w:p w14:paraId="36CA32DA" w14:textId="4D52D063" w:rsidR="00C268EC" w:rsidRPr="0000504F" w:rsidRDefault="00C268EC" w:rsidP="00815C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Requisitos de acceso y procedimientos de admisión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060DAE4A" w14:textId="77777777" w:rsidR="00C268EC" w:rsidRPr="0000504F" w:rsidRDefault="00C268EC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27" w:type="dxa"/>
            <w:tcBorders>
              <w:bottom w:val="nil"/>
              <w:right w:val="nil"/>
            </w:tcBorders>
            <w:shd w:val="clear" w:color="auto" w:fill="auto"/>
          </w:tcPr>
          <w:p w14:paraId="55E3FF3C" w14:textId="77777777" w:rsidR="00C268EC" w:rsidRPr="0000504F" w:rsidRDefault="00D63581" w:rsidP="00C268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pict w14:anchorId="76F719DC">
                <v:shape id="_x0000_s1166" type="#_x0000_t201" style="position:absolute;margin-left:2pt;margin-top:.85pt;width:14.25pt;height:13.5pt;z-index:251675648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26" w:name="CheckBox13" w:shapeid="_x0000_s1166"/>
              </w:pict>
            </w:r>
          </w:p>
        </w:tc>
        <w:tc>
          <w:tcPr>
            <w:tcW w:w="4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C37D09" w14:textId="77777777" w:rsidR="00C268EC" w:rsidRPr="0000504F" w:rsidRDefault="008C0A52" w:rsidP="00637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7</w:t>
            </w:r>
            <w:r w:rsidR="00C268EC"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.1</w:t>
            </w:r>
          </w:p>
        </w:tc>
        <w:tc>
          <w:tcPr>
            <w:tcW w:w="438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4A08CC0" w14:textId="77777777" w:rsidR="00C268EC" w:rsidRPr="0000504F" w:rsidRDefault="00C268EC" w:rsidP="008C0A5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8C0A52"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Cronograma de implantación del Título</w:t>
            </w:r>
          </w:p>
        </w:tc>
      </w:tr>
      <w:tr w:rsidR="006F3547" w:rsidRPr="0000504F" w14:paraId="54D2B3CB" w14:textId="77777777" w:rsidTr="007E2C4C">
        <w:tc>
          <w:tcPr>
            <w:tcW w:w="3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B0FF45" w14:textId="77777777" w:rsidR="006F3547" w:rsidRPr="0000504F" w:rsidRDefault="00D63581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es-ES"/>
              </w:rPr>
              <w:pict w14:anchorId="00A816F2">
                <v:shape id="_x0000_s1208" type="#_x0000_t201" style="position:absolute;margin-left:.25pt;margin-top:-1.6pt;width:14.25pt;height:13.5pt;z-index:251713536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27" w:name="CheckBox121" w:shapeid="_x0000_s1208"/>
              </w:pic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DEE95" w14:textId="77777777" w:rsidR="006F3547" w:rsidRPr="0000504F" w:rsidRDefault="006F3547" w:rsidP="00637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3.2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F68EFE" w14:textId="77777777" w:rsidR="006F3547" w:rsidRPr="0000504F" w:rsidRDefault="006F3547" w:rsidP="006F35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  <w:t>Criterios para el reconocimiento y transferencia de créditos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45D856FA" w14:textId="77777777" w:rsidR="006F3547" w:rsidRPr="0000504F" w:rsidRDefault="006F3547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8D9136" w14:textId="77777777" w:rsidR="006F3547" w:rsidRPr="0000504F" w:rsidRDefault="00D63581" w:rsidP="005F2A6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18" w:firstLine="118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pict w14:anchorId="4B84E581">
                <v:shape id="_x0000_s1195" type="#_x0000_t201" style="position:absolute;left:0;text-align:left;margin-left:2pt;margin-top:-1.6pt;width:14.25pt;height:13.5pt;z-index:251700224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28" w:name="CheckBox14" w:shapeid="_x0000_s1195"/>
              </w:pic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876AC" w14:textId="71AFDD59" w:rsidR="006F3547" w:rsidRPr="0000504F" w:rsidRDefault="005F2A6A" w:rsidP="00637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7</w:t>
            </w:r>
            <w:r w:rsidR="006F3547"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.2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8BD64D9" w14:textId="77777777" w:rsidR="006F3547" w:rsidRPr="0000504F" w:rsidRDefault="006F3547" w:rsidP="006F35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Procedimiento de adaptación</w:t>
            </w:r>
          </w:p>
        </w:tc>
      </w:tr>
      <w:tr w:rsidR="006F3547" w:rsidRPr="0000504F" w14:paraId="6C8BB990" w14:textId="77777777" w:rsidTr="007E2C4C">
        <w:tc>
          <w:tcPr>
            <w:tcW w:w="3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2486038" w14:textId="77777777" w:rsidR="006F3547" w:rsidRPr="0000504F" w:rsidRDefault="00D63581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es-ES"/>
              </w:rPr>
              <w:pict w14:anchorId="44656A6B">
                <v:shape id="_x0000_s1222" type="#_x0000_t201" style="position:absolute;margin-left:-.25pt;margin-top:-1.05pt;width:14.25pt;height:13.5pt;z-index:251728896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29" w:name="CheckBox122" w:shapeid="_x0000_s1222"/>
              </w:pic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A00648" w14:textId="77777777" w:rsidR="006F3547" w:rsidRPr="0000504F" w:rsidRDefault="006F3547" w:rsidP="00637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3.3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F1DCC01" w14:textId="4335FC32" w:rsidR="006F3547" w:rsidRPr="0000504F" w:rsidRDefault="006F3547" w:rsidP="00815C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 xml:space="preserve">Procedimiento para la organización de la movilidad 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5527FFA7" w14:textId="77777777" w:rsidR="006F3547" w:rsidRPr="0000504F" w:rsidRDefault="006F3547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27" w:type="dxa"/>
            <w:tcBorders>
              <w:top w:val="nil"/>
              <w:right w:val="nil"/>
            </w:tcBorders>
            <w:shd w:val="clear" w:color="auto" w:fill="auto"/>
          </w:tcPr>
          <w:p w14:paraId="7A8799D5" w14:textId="77777777" w:rsidR="006F3547" w:rsidRPr="0000504F" w:rsidRDefault="00D63581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es-ES"/>
              </w:rPr>
              <w:pict w14:anchorId="01B06709">
                <v:shape id="_x0000_s1232" type="#_x0000_t201" style="position:absolute;margin-left:2pt;margin-top:-1.05pt;width:14.25pt;height:13.5pt;z-index:251738112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30" w:name="CheckBox141" w:shapeid="_x0000_s1232"/>
              </w:pic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F257D5C" w14:textId="77777777" w:rsidR="006F3547" w:rsidRPr="0000504F" w:rsidRDefault="006F3547" w:rsidP="00637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7.3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1C470B5D" w14:textId="77777777" w:rsidR="006F3547" w:rsidRPr="0000504F" w:rsidRDefault="006F3547" w:rsidP="006F35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 xml:space="preserve">Enseñanzas que se extinguen </w:t>
            </w:r>
          </w:p>
        </w:tc>
      </w:tr>
      <w:tr w:rsidR="006F3547" w:rsidRPr="0000504F" w14:paraId="1A28CA0C" w14:textId="77777777" w:rsidTr="007E2C4C">
        <w:trPr>
          <w:gridAfter w:val="1"/>
          <w:wAfter w:w="25" w:type="dxa"/>
          <w:trHeight w:hRule="exact" w:val="79"/>
        </w:trPr>
        <w:tc>
          <w:tcPr>
            <w:tcW w:w="524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75AADCB" w14:textId="77777777" w:rsidR="006F3547" w:rsidRPr="0000504F" w:rsidRDefault="006F3547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A0E8C" w14:textId="77777777" w:rsidR="006F3547" w:rsidRPr="0000504F" w:rsidRDefault="006F3547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523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E9D0DD6" w14:textId="77777777" w:rsidR="006F3547" w:rsidRPr="0000504F" w:rsidRDefault="006F3547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6F3547" w:rsidRPr="0000504F" w14:paraId="204B941F" w14:textId="77777777" w:rsidTr="007E2C4C"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9DBF937" w14:textId="77777777" w:rsidR="006F3547" w:rsidRPr="0000504F" w:rsidRDefault="006F3547" w:rsidP="002153B3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  <w:t>4.-  PLANIFICACIÓN DE LAS ENSEÑANZAS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76F47810" w14:textId="77777777" w:rsidR="006F3547" w:rsidRPr="0000504F" w:rsidRDefault="006F3547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5262" w:type="dxa"/>
            <w:gridSpan w:val="5"/>
            <w:tcBorders>
              <w:bottom w:val="single" w:sz="4" w:space="0" w:color="auto"/>
            </w:tcBorders>
            <w:shd w:val="clear" w:color="auto" w:fill="DEEAF6"/>
          </w:tcPr>
          <w:p w14:paraId="1BAEE9C9" w14:textId="77777777" w:rsidR="006F3547" w:rsidRPr="0000504F" w:rsidRDefault="006F3547" w:rsidP="006F3547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bCs/>
                <w:kern w:val="1"/>
                <w:sz w:val="18"/>
                <w:szCs w:val="18"/>
                <w:lang w:eastAsia="zh-CN" w:bidi="hi-IN"/>
              </w:rPr>
              <w:t>8.- SISTEMAS DE GARANTÍA DE CALIDAD</w:t>
            </w:r>
          </w:p>
        </w:tc>
      </w:tr>
      <w:tr w:rsidR="006F3547" w:rsidRPr="0000504F" w14:paraId="3119FA11" w14:textId="77777777" w:rsidTr="007E2C4C">
        <w:tc>
          <w:tcPr>
            <w:tcW w:w="368" w:type="dxa"/>
            <w:tcBorders>
              <w:bottom w:val="nil"/>
              <w:right w:val="nil"/>
            </w:tcBorders>
            <w:shd w:val="clear" w:color="auto" w:fill="auto"/>
          </w:tcPr>
          <w:p w14:paraId="0E7E2369" w14:textId="77777777" w:rsidR="006F3547" w:rsidRPr="0000504F" w:rsidRDefault="00D63581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pict w14:anchorId="676D87C7">
                <v:shape id="_x0000_s1210" type="#_x0000_t201" style="position:absolute;margin-left:-.75pt;margin-top:-1.3pt;width:14.25pt;height:13.5pt;z-index:251716608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31" w:name="CheckBox15" w:shapeid="_x0000_s1210"/>
              </w:pict>
            </w: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2124D3" w14:textId="77777777" w:rsidR="006F3547" w:rsidRPr="0000504F" w:rsidRDefault="006F3547" w:rsidP="00637FF4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4.1</w:t>
            </w:r>
          </w:p>
        </w:tc>
        <w:tc>
          <w:tcPr>
            <w:tcW w:w="4487" w:type="dxa"/>
            <w:tcBorders>
              <w:left w:val="nil"/>
              <w:bottom w:val="nil"/>
            </w:tcBorders>
            <w:shd w:val="clear" w:color="auto" w:fill="auto"/>
          </w:tcPr>
          <w:p w14:paraId="4A8E7689" w14:textId="77777777" w:rsidR="006F3547" w:rsidRPr="0000504F" w:rsidRDefault="006F3547" w:rsidP="006F35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 xml:space="preserve">Estructura del Plan de Estudios 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56665556" w14:textId="77777777" w:rsidR="006F3547" w:rsidRPr="0000504F" w:rsidRDefault="006F3547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27" w:type="dxa"/>
            <w:tcBorders>
              <w:bottom w:val="nil"/>
              <w:right w:val="nil"/>
            </w:tcBorders>
            <w:shd w:val="clear" w:color="auto" w:fill="auto"/>
          </w:tcPr>
          <w:p w14:paraId="2EE4AFD7" w14:textId="77777777" w:rsidR="006F3547" w:rsidRPr="0000504F" w:rsidRDefault="00D63581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pict w14:anchorId="6FFED062">
                <v:shape id="_x0000_s1214" type="#_x0000_t201" style="position:absolute;margin-left:2pt;margin-top:.85pt;width:14.25pt;height:13.5pt;z-index:251720704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32" w:name="CheckBox20" w:shapeid="_x0000_s1214"/>
              </w:pict>
            </w:r>
          </w:p>
        </w:tc>
        <w:tc>
          <w:tcPr>
            <w:tcW w:w="4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3A9EA7" w14:textId="77777777" w:rsidR="006F3547" w:rsidRPr="0000504F" w:rsidRDefault="006F3547" w:rsidP="00637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8.1</w:t>
            </w:r>
          </w:p>
        </w:tc>
        <w:tc>
          <w:tcPr>
            <w:tcW w:w="438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1E53473" w14:textId="77777777" w:rsidR="006F3547" w:rsidRPr="0000504F" w:rsidRDefault="006F3547" w:rsidP="006F35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 xml:space="preserve">Sistema interno de Garantía de la Calidad </w:t>
            </w:r>
          </w:p>
        </w:tc>
      </w:tr>
      <w:tr w:rsidR="00222CDE" w:rsidRPr="0000504F" w14:paraId="435B2251" w14:textId="77777777" w:rsidTr="007E2C4C">
        <w:trPr>
          <w:trHeight w:val="198"/>
        </w:trPr>
        <w:tc>
          <w:tcPr>
            <w:tcW w:w="3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9B334B" w14:textId="77777777" w:rsidR="00222CDE" w:rsidRPr="0000504F" w:rsidRDefault="00222CDE" w:rsidP="00222CD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BAB45" w14:textId="4068DE4B" w:rsidR="00222CDE" w:rsidRPr="0000504F" w:rsidRDefault="00D63581" w:rsidP="00222CDE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center"/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Times New Roman" w:hAnsi="Calibri" w:cs="Calibri"/>
                <w:noProof/>
                <w:kern w:val="1"/>
                <w:sz w:val="18"/>
                <w:szCs w:val="18"/>
                <w:lang w:eastAsia="es-ES"/>
              </w:rPr>
              <w:pict w14:anchorId="4C884E2B">
                <v:shape id="_x0000_s1239" type="#_x0000_t201" style="position:absolute;left:0;text-align:left;margin-left:.35pt;margin-top:-2.1pt;width:14.25pt;height:13.5pt;z-index:251745280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33" w:name="CheckBox181" w:shapeid="_x0000_s1239"/>
              </w:pic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FB66CE7" w14:textId="77777777" w:rsidR="00222CDE" w:rsidRPr="0000504F" w:rsidRDefault="00222CDE" w:rsidP="00222CD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  <w:t>4.1.a) Descripción general del Plan de Estudios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247CB70E" w14:textId="77777777" w:rsidR="00222CDE" w:rsidRPr="0000504F" w:rsidRDefault="00222CDE" w:rsidP="00222CD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876575" w14:textId="63C42CE2" w:rsidR="00222CDE" w:rsidRPr="0000504F" w:rsidRDefault="00D63581" w:rsidP="00222CDE">
            <w:pPr>
              <w:pStyle w:val="Contenidodelatabla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eastAsia="es-ES"/>
              </w:rPr>
              <w:pict w14:anchorId="1D8D3072">
                <v:shape id="_x0000_s1243" type="#_x0000_t201" style="position:absolute;margin-left:2pt;margin-top:14.35pt;width:14.25pt;height:13.5pt;z-index:251751424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34" w:name="CheckBox2611" w:shapeid="_x0000_s1243"/>
              </w:pict>
            </w:r>
            <w:r>
              <w:rPr>
                <w:rFonts w:ascii="Calibri" w:hAnsi="Calibri" w:cs="Calibri"/>
                <w:sz w:val="18"/>
                <w:szCs w:val="18"/>
              </w:rPr>
              <w:pict w14:anchorId="1D8D3072">
                <v:shape id="_x0000_s1238" type="#_x0000_t201" style="position:absolute;margin-left:2pt;margin-top:.85pt;width:14.25pt;height:13.5pt;z-index:251742208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35" w:name="CheckBox261" w:shapeid="_x0000_s1238"/>
              </w:pic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C1D62" w14:textId="77777777" w:rsidR="00222CDE" w:rsidRPr="0000504F" w:rsidRDefault="00222CDE" w:rsidP="00637FF4">
            <w:pPr>
              <w:pStyle w:val="Contenidodelatabla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504F">
              <w:rPr>
                <w:rFonts w:ascii="Calibri" w:hAnsi="Calibri" w:cs="Calibri"/>
                <w:sz w:val="18"/>
                <w:szCs w:val="18"/>
              </w:rPr>
              <w:t>8.2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B101750" w14:textId="77777777" w:rsidR="00222CDE" w:rsidRPr="0000504F" w:rsidRDefault="00222CDE" w:rsidP="00222CDE">
            <w:pPr>
              <w:pStyle w:val="Contenidodelatabla"/>
              <w:rPr>
                <w:rFonts w:ascii="Calibri" w:hAnsi="Calibri" w:cs="Calibri"/>
                <w:sz w:val="18"/>
                <w:szCs w:val="18"/>
              </w:rPr>
            </w:pPr>
            <w:r w:rsidRPr="0000504F">
              <w:rPr>
                <w:rFonts w:ascii="Calibri" w:hAnsi="Calibri" w:cs="Calibri"/>
                <w:sz w:val="18"/>
                <w:szCs w:val="18"/>
              </w:rPr>
              <w:t>Medios para la información pública</w:t>
            </w:r>
          </w:p>
        </w:tc>
      </w:tr>
      <w:tr w:rsidR="00637FF4" w:rsidRPr="0000504F" w14:paraId="586D77AD" w14:textId="77777777" w:rsidTr="00637FF4">
        <w:trPr>
          <w:trHeight w:val="198"/>
        </w:trPr>
        <w:tc>
          <w:tcPr>
            <w:tcW w:w="3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40577E" w14:textId="77777777" w:rsidR="00637FF4" w:rsidRPr="0000504F" w:rsidRDefault="00637FF4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93CFD" w14:textId="1605FBAD" w:rsidR="00637FF4" w:rsidRPr="0000504F" w:rsidRDefault="00D63581" w:rsidP="006F3547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center"/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Times New Roman" w:hAnsi="Calibri" w:cs="Calibri"/>
                <w:noProof/>
                <w:kern w:val="1"/>
                <w:sz w:val="18"/>
                <w:szCs w:val="18"/>
                <w:lang w:eastAsia="es-ES"/>
              </w:rPr>
              <w:pict w14:anchorId="4C884E2B">
                <v:shape id="_x0000_s1241" type="#_x0000_t201" style="position:absolute;left:0;text-align:left;margin-left:.35pt;margin-top:-2.15pt;width:14.25pt;height:13.5pt;z-index:251748352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36" w:name="CheckBox182" w:shapeid="_x0000_s1241"/>
              </w:pic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5582F0" w14:textId="77777777" w:rsidR="00637FF4" w:rsidRPr="0000504F" w:rsidRDefault="00637FF4" w:rsidP="00CE6E5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  <w:t xml:space="preserve"> 4.1.b) </w:t>
            </w: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 xml:space="preserve">Plan de Estudios detallado 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448D0089" w14:textId="77777777" w:rsidR="00637FF4" w:rsidRPr="0000504F" w:rsidRDefault="00637FF4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C0A523" w14:textId="0A6BC729" w:rsidR="00637FF4" w:rsidRPr="0000504F" w:rsidRDefault="00637FF4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C3550" w14:textId="6247DB37" w:rsidR="00637FF4" w:rsidRPr="0000504F" w:rsidRDefault="00637FF4" w:rsidP="00637F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8.3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05A6F51" w14:textId="37ED2BAD" w:rsidR="00637FF4" w:rsidRPr="0000504F" w:rsidRDefault="00637FF4" w:rsidP="002437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 xml:space="preserve">Anexo </w:t>
            </w:r>
            <w:r w:rsidRPr="00637FF4">
              <w:rPr>
                <w:rFonts w:ascii="Calibri" w:eastAsia="文泉驛微米黑" w:hAnsi="Calibri" w:cs="Calibri"/>
                <w:i/>
                <w:kern w:val="1"/>
                <w:sz w:val="16"/>
                <w:szCs w:val="16"/>
                <w:lang w:eastAsia="zh-CN" w:bidi="hi-IN"/>
              </w:rPr>
              <w:t>(</w:t>
            </w:r>
            <w:r w:rsidR="0024370B">
              <w:rPr>
                <w:rFonts w:ascii="Calibri" w:eastAsia="文泉驛微米黑" w:hAnsi="Calibri" w:cs="Calibri"/>
                <w:i/>
                <w:kern w:val="1"/>
                <w:sz w:val="16"/>
                <w:szCs w:val="16"/>
                <w:lang w:eastAsia="zh-CN" w:bidi="hi-IN"/>
              </w:rPr>
              <w:t>Otra</w:t>
            </w:r>
            <w:r w:rsidRPr="00637FF4">
              <w:rPr>
                <w:rFonts w:ascii="Calibri" w:eastAsia="文泉驛微米黑" w:hAnsi="Calibri" w:cs="Calibri"/>
                <w:i/>
                <w:kern w:val="1"/>
                <w:sz w:val="16"/>
                <w:szCs w:val="16"/>
                <w:lang w:eastAsia="zh-CN" w:bidi="hi-IN"/>
              </w:rPr>
              <w:t xml:space="preserve"> información relevante para el título)</w:t>
            </w:r>
          </w:p>
        </w:tc>
      </w:tr>
      <w:tr w:rsidR="00637FF4" w:rsidRPr="0000504F" w14:paraId="3014331D" w14:textId="77777777" w:rsidTr="00637FF4">
        <w:trPr>
          <w:trHeight w:val="198"/>
        </w:trPr>
        <w:tc>
          <w:tcPr>
            <w:tcW w:w="3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950E6C" w14:textId="0A952054" w:rsidR="00637FF4" w:rsidRPr="0000504F" w:rsidRDefault="00D63581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pict w14:anchorId="4C884E2B">
                <v:shape id="_x0000_s1242" type="#_x0000_t201" style="position:absolute;margin-left:-.75pt;margin-top:-.8pt;width:14.25pt;height:13.5pt;z-index:251750400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37" w:name="CheckBox18" w:shapeid="_x0000_s1242"/>
              </w:pic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738A0" w14:textId="77777777" w:rsidR="00637FF4" w:rsidRPr="0000504F" w:rsidRDefault="00637FF4" w:rsidP="00637FF4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4.2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424217A" w14:textId="77777777" w:rsidR="00637FF4" w:rsidRPr="0000504F" w:rsidRDefault="00637FF4" w:rsidP="006F35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Times New Roman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Actividades y metodologías docentes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79250681" w14:textId="77777777" w:rsidR="00637FF4" w:rsidRPr="0000504F" w:rsidRDefault="00637FF4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4FC61B" w14:textId="77777777" w:rsidR="00637FF4" w:rsidRPr="0000504F" w:rsidRDefault="00637FF4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FE149" w14:textId="77777777" w:rsidR="00637FF4" w:rsidRPr="0000504F" w:rsidRDefault="00637FF4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C77841E" w14:textId="3C73B0BB" w:rsidR="00637FF4" w:rsidRPr="0000504F" w:rsidRDefault="00637FF4" w:rsidP="00976889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6F3547" w:rsidRPr="0000504F" w14:paraId="68A061E0" w14:textId="77777777" w:rsidTr="007E2C4C">
        <w:trPr>
          <w:trHeight w:val="200"/>
        </w:trPr>
        <w:tc>
          <w:tcPr>
            <w:tcW w:w="3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F9AC91" w14:textId="77777777" w:rsidR="006F3547" w:rsidRPr="0000504F" w:rsidRDefault="00D63581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pict w14:anchorId="242BAFC6">
                <v:shape id="_x0000_s1213" type="#_x0000_t201" style="position:absolute;margin-left:-.75pt;margin-top:.2pt;width:14.25pt;height:13.5pt;z-index:251719680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38" w:name="CheckBox19" w:shapeid="_x0000_s1213"/>
              </w:pic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DDFAA" w14:textId="5EE56E9B" w:rsidR="006F3547" w:rsidRPr="0000504F" w:rsidRDefault="006F3547" w:rsidP="00637FF4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4.3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5A3DF2" w14:textId="77777777" w:rsidR="006F3547" w:rsidRPr="0000504F" w:rsidRDefault="006F3547" w:rsidP="006F35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Sistemas de evaluación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5F0747CD" w14:textId="77777777" w:rsidR="006F3547" w:rsidRPr="0000504F" w:rsidRDefault="006F3547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526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55A69FA" w14:textId="77777777" w:rsidR="006F3547" w:rsidRPr="0000504F" w:rsidRDefault="006F3547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6F3547" w:rsidRPr="0000504F" w14:paraId="25CAFD2D" w14:textId="77777777" w:rsidTr="007E2C4C">
        <w:trPr>
          <w:trHeight w:val="198"/>
        </w:trPr>
        <w:tc>
          <w:tcPr>
            <w:tcW w:w="368" w:type="dxa"/>
            <w:tcBorders>
              <w:top w:val="nil"/>
              <w:right w:val="nil"/>
            </w:tcBorders>
            <w:shd w:val="clear" w:color="auto" w:fill="auto"/>
          </w:tcPr>
          <w:p w14:paraId="6BD7C835" w14:textId="77777777" w:rsidR="006F3547" w:rsidRPr="0000504F" w:rsidRDefault="00D63581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文泉驛微米黑" w:hAnsi="Calibri" w:cs="Calibri"/>
                <w:kern w:val="1"/>
                <w:sz w:val="18"/>
                <w:szCs w:val="18"/>
                <w:lang w:eastAsia="es-ES"/>
              </w:rPr>
              <w:pict w14:anchorId="3B0304D7">
                <v:shape id="_x0000_s1227" type="#_x0000_t201" style="position:absolute;margin-left:-.75pt;margin-top:-1.45pt;width:14.25pt;height:13.5pt;z-index:251734016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39" w:name="CheckBox1911" w:shapeid="_x0000_s1227"/>
              </w:pic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028806E" w14:textId="77777777" w:rsidR="006F3547" w:rsidRPr="0000504F" w:rsidRDefault="006F3547" w:rsidP="00637FF4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4.4</w:t>
            </w:r>
          </w:p>
        </w:tc>
        <w:tc>
          <w:tcPr>
            <w:tcW w:w="4487" w:type="dxa"/>
            <w:tcBorders>
              <w:top w:val="nil"/>
              <w:left w:val="nil"/>
            </w:tcBorders>
            <w:shd w:val="clear" w:color="auto" w:fill="auto"/>
          </w:tcPr>
          <w:p w14:paraId="3CD3DA72" w14:textId="77777777" w:rsidR="006F3547" w:rsidRPr="0000504F" w:rsidRDefault="006F3547" w:rsidP="006F35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  <w:r w:rsidRPr="0000504F"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  <w:t>Estructuras Curriculares Específicas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26702321" w14:textId="77777777" w:rsidR="006F3547" w:rsidRPr="0000504F" w:rsidRDefault="006F3547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5262" w:type="dxa"/>
            <w:gridSpan w:val="5"/>
            <w:tcBorders>
              <w:top w:val="nil"/>
            </w:tcBorders>
            <w:shd w:val="clear" w:color="auto" w:fill="auto"/>
          </w:tcPr>
          <w:p w14:paraId="3700690E" w14:textId="77777777" w:rsidR="006F3547" w:rsidRPr="0000504F" w:rsidRDefault="006F3547" w:rsidP="006F35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文泉驛微米黑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</w:tr>
    </w:tbl>
    <w:p w14:paraId="380378DD" w14:textId="3F052521" w:rsidR="00E22E0A" w:rsidRDefault="00E22E0A" w:rsidP="007E2C4C">
      <w:pPr>
        <w:tabs>
          <w:tab w:val="left" w:pos="2935"/>
        </w:tabs>
        <w:rPr>
          <w:sz w:val="14"/>
        </w:rPr>
      </w:pPr>
    </w:p>
    <w:tbl>
      <w:tblPr>
        <w:tblpPr w:leftFromText="141" w:rightFromText="141" w:vertAnchor="text" w:horzAnchor="margin" w:tblpXSpec="center" w:tblpY="137"/>
        <w:tblW w:w="38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3"/>
        <w:gridCol w:w="3021"/>
      </w:tblGrid>
      <w:tr w:rsidR="00E22E0A" w:rsidRPr="0000504F" w14:paraId="3631D8AB" w14:textId="77777777" w:rsidTr="00E22E0A">
        <w:trPr>
          <w:trHeight w:val="170"/>
        </w:trPr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6BC0DB9B" w14:textId="77777777" w:rsidR="00E22E0A" w:rsidRPr="0000504F" w:rsidRDefault="00E22E0A" w:rsidP="00E22E0A">
            <w:pPr>
              <w:pStyle w:val="Contenidodelatabla"/>
              <w:rPr>
                <w:rFonts w:ascii="Comic Sans MS" w:hAnsi="Comic Sans MS" w:cs="Comic Sans MS"/>
                <w:kern w:val="0"/>
                <w:sz w:val="18"/>
              </w:rPr>
            </w:pPr>
            <w:r w:rsidRPr="0000504F">
              <w:rPr>
                <w:kern w:val="0"/>
                <w:sz w:val="18"/>
                <w:szCs w:val="20"/>
              </w:rPr>
              <w:t>FECHA:</w:t>
            </w:r>
          </w:p>
        </w:tc>
        <w:tc>
          <w:tcPr>
            <w:tcW w:w="3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5B6C7" w14:textId="44E541E6" w:rsidR="00E22E0A" w:rsidRPr="0000504F" w:rsidRDefault="00E22E0A" w:rsidP="00E22E0A">
            <w:pPr>
              <w:pStyle w:val="Contenidodelatabla"/>
              <w:snapToGrid w:val="0"/>
              <w:rPr>
                <w:rFonts w:ascii="Calibri" w:hAnsi="Calibri" w:cs="Comic Sans MS"/>
                <w:kern w:val="0"/>
                <w:sz w:val="18"/>
                <w:szCs w:val="20"/>
              </w:rPr>
            </w:pPr>
          </w:p>
        </w:tc>
      </w:tr>
    </w:tbl>
    <w:p w14:paraId="436E455F" w14:textId="77777777" w:rsidR="00E22E0A" w:rsidRPr="0000504F" w:rsidRDefault="00E22E0A" w:rsidP="007E2C4C">
      <w:pPr>
        <w:tabs>
          <w:tab w:val="left" w:pos="2935"/>
        </w:tabs>
        <w:rPr>
          <w:sz w:val="14"/>
        </w:rPr>
      </w:pPr>
    </w:p>
    <w:p w14:paraId="796DD9F6" w14:textId="185915D5" w:rsidR="0024370B" w:rsidRDefault="007E2C4C" w:rsidP="00BD474F">
      <w:pPr>
        <w:tabs>
          <w:tab w:val="center" w:pos="1084"/>
          <w:tab w:val="left" w:pos="1689"/>
        </w:tabs>
        <w:rPr>
          <w:sz w:val="14"/>
        </w:rPr>
      </w:pPr>
      <w:r w:rsidRPr="0000504F">
        <w:rPr>
          <w:noProof/>
          <w:sz w:val="14"/>
          <w:lang w:eastAsia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DD71A3" wp14:editId="335D69A2">
                <wp:simplePos x="0" y="0"/>
                <wp:positionH relativeFrom="column">
                  <wp:posOffset>363855</wp:posOffset>
                </wp:positionH>
                <wp:positionV relativeFrom="paragraph">
                  <wp:posOffset>10063480</wp:posOffset>
                </wp:positionV>
                <wp:extent cx="6833870" cy="314325"/>
                <wp:effectExtent l="0" t="0" r="24130" b="28575"/>
                <wp:wrapNone/>
                <wp:docPr id="10" name="Rectángulo redonde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87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AEAAA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643014" id="Rectángulo redondeado 10" o:spid="_x0000_s1026" style="position:absolute;margin-left:28.65pt;margin-top:792.4pt;width:538.1pt;height:24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F9lgIAAC4FAAAOAAAAZHJzL2Uyb0RvYy54bWysVNuO0zAQfUfiHyy/d9O02bQbbbqqmhYh&#10;LbBi4QPc2LmA4wm223RBfAzfwo8xdtLSsi8IkYfEzthnzpk59u3doZFkL7SpQaU0vBpTIlQOvFZl&#10;Sj9+2IzmlBjLFGcSlEjpkzD0bvHyxW3XJmICFUguNEEQZZKuTWllbZsEgckr0TBzBa1QGCxAN8zi&#10;VJcB16xD9EYGk/E4DjrQvNWQC2Pwb9YH6cLjF4XI7buiMMISmVLkZv1b+/fWvYPFLUtKzdqqzgca&#10;7B9YNKxWmPQElTHLyE7Xz6CaOtdgoLBXOTQBFEWdC68B1YTjP9Q8VqwVXgsWx7SnMpn/B5u/3T9o&#10;UnPsHZZHsQZ79B6r9vOHKncSiBYcFBeMA8EFWK2uNQluemwftNNr2nvIPxuiYFUxVYql1tBVuB45&#10;hm59cLHBTQxuJdvuDXDMxXYWfOEOhW4cIJaEHHx/nk79EQdLcvwZz6fT+Qx55hibhtF0cu1TsOS4&#10;u9XGvhLQEDdIqYad4k6OT8H298b6JvFBKeOfKCkaiS3fM0nCOI5nA+KwOGDJEdPtVLCppfSmkYp0&#10;jsXs2oMbkDV3QV8VXW5XUhMETelyvcRngL1Y5ul5MFexteJ+bFkt+zEml8rhYQEG6q4U3lffbsY3&#10;6/l6Ho2iSbweReMsGy03q2gUb5BSNs1Wqyz87qiFUVLVnAvl2B09HkZ/56HhtPXuPLn8QoU5F7vx&#10;z3OxwSUN9IVXdfx6dd4qzh29y7bAn9ApGvpDi5cMDirQXynp8MCm1HzZMS0oka8Vuu0mjCJ3wv0k&#10;up5NcKLPI9vzCFM5QqXUUtIPV7a/FXatrssKM4W+rQqW6NCitkcr96wGX+Oh9AqGC8Sd+vO5X/X7&#10;mlv8AgAA//8DAFBLAwQUAAYACAAAACEAGaL0JeMAAAANAQAADwAAAGRycy9kb3ducmV2LnhtbEyP&#10;QU/DMAyF70j8h8hIXBBLR9axlabTBELcQBQkxC1rvbascaomW9t/j3eCm+339Py9dDPaVpyw940j&#10;DfNZBAKpcGVDlYbPj+fbFQgfDJWmdYQaJvSwyS4vUpOUbqB3POWhEhxCPjEa6hC6REpf1GiNn7kO&#10;ibW9660JvPaVLHszcLht5V0ULaU1DfGH2nT4WGNxyI9Ww/5n/TpM3Rqf8pfp++3rZusP0aD19dW4&#10;fQARcAx/ZjjjMzpkzLRzRyq9aDXE94qdfI9XC+5wdsyVikHseFqqhQKZpfJ/i+wXAAD//wMAUEsB&#10;Ai0AFAAGAAgAAAAhALaDOJL+AAAA4QEAABMAAAAAAAAAAAAAAAAAAAAAAFtDb250ZW50X1R5cGVz&#10;XS54bWxQSwECLQAUAAYACAAAACEAOP0h/9YAAACUAQAACwAAAAAAAAAAAAAAAAAvAQAAX3JlbHMv&#10;LnJlbHNQSwECLQAUAAYACAAAACEAZJ7xfZYCAAAuBQAADgAAAAAAAAAAAAAAAAAuAgAAZHJzL2Uy&#10;b0RvYy54bWxQSwECLQAUAAYACAAAACEAGaL0JeMAAAANAQAADwAAAAAAAAAAAAAAAADwBAAAZHJz&#10;L2Rvd25yZXYueG1sUEsFBgAAAAAEAAQA8wAAAAAGAAAAAA==&#10;" filled="f" strokecolor="#aeaaaa" strokeweight=".25pt"/>
            </w:pict>
          </mc:Fallback>
        </mc:AlternateContent>
      </w:r>
      <w:r w:rsidRPr="0000504F">
        <w:rPr>
          <w:noProof/>
          <w:sz w:val="14"/>
          <w:lang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1AA4997" wp14:editId="1CD5E240">
                <wp:simplePos x="0" y="0"/>
                <wp:positionH relativeFrom="column">
                  <wp:posOffset>363855</wp:posOffset>
                </wp:positionH>
                <wp:positionV relativeFrom="paragraph">
                  <wp:posOffset>10063480</wp:posOffset>
                </wp:positionV>
                <wp:extent cx="6833870" cy="314325"/>
                <wp:effectExtent l="0" t="0" r="24130" b="28575"/>
                <wp:wrapNone/>
                <wp:docPr id="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87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AEAAA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E8FC57" id="Rectángulo redondeado 9" o:spid="_x0000_s1026" style="position:absolute;margin-left:28.65pt;margin-top:792.4pt;width:538.1pt;height:2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5SKlQIAACwFAAAOAAAAZHJzL2Uyb0RvYy54bWysVNuO0zAQfUfiHyy/d9O02V6ipquqaRHS&#10;AisWPsCNnQs4nmC7TRfEx/At/BhjJy0t+4IQeUjs2D5zzswZL+6OtSQHoU0FKqHhzZASoTLglSoS&#10;+vHDdjCjxFimOJOgREKfhKF3y5cvFm0TixGUILnQBEGUidsmoaW1TRwEJitFzcwNNELhYg66Zhan&#10;ugi4Zi2i1zIYDYeToAXNGw2ZMAb/pt0iXXr8PBeZfZfnRlgiE4rcrH9r/965d7BcsLjQrCmrrKfB&#10;/oFFzSqFQc9QKbOM7HX1DKquMg0GcnuTQR1AnleZ8BpQTTj8Q81jyRrhtWByTHNOk/l/sNnbw4Mm&#10;FU/onBLFaizRe0zazx+q2EsgWnBQXDAOZO5y1TYmxiOPzYN2ak1zD9lnQxSsS6YKsdIa2hK3I8PQ&#10;7Q+uDriJwaNk174BjqHY3oJP2zHXtQPEhJCjr87TuTriaEmGPyez8Xg2xSJmuDYOo/Ho1odg8el0&#10;o419JaAmbpBQDXvFnRofgh3ujfUl4r1Qxj9RktcSC35gkoSTyWTaI/abAxafMN1JBdtKSm8ZqUjr&#10;WExvPbgBWXG36LOii91aaoKgCV1tVvj0sFfbPD0P5jK2UdyPLatkN8bgUjk8TEBP3aXCu+rbfDjf&#10;zDazaBCNJptBNEzTwWq7jgaTLVJKx+l6nYbfHbUwisuKc6Ecu5PDw+jvHNT3WufNs8evVJhLsVv/&#10;PBcbXNNAX3hVp69X563i3NG5bAf8CZ2ioWtZvGJwUIL+SkmL7ZpQ82XPtKBEvlbotnkYRa6//SS6&#10;nY5woi9XdpcrTGUIlVBLSTdc2+5O2De6KkqMFPqyKlihQ/PKnqzcsep9jS3pFfTXh+v5y7nf9fuS&#10;W/4CAAD//wMAUEsDBBQABgAIAAAAIQAZovQl4wAAAA0BAAAPAAAAZHJzL2Rvd25yZXYueG1sTI9B&#10;T8MwDIXvSPyHyEhcEEtH1rGVptMEQtxAFCTELWu9tqxxqiZb23+Pd4Kb7ff0/L10M9pWnLD3jSMN&#10;81kEAqlwZUOVhs+P59sVCB8MlaZ1hBom9LDJLi9Sk5RuoHc85aESHEI+MRrqELpESl/UaI2fuQ6J&#10;tb3rrQm89pUsezNwuG3lXRQtpTUN8YfadPhYY3HIj1bD/mf9OkzdGp/yl+n77etm6w/RoPX11bh9&#10;ABFwDH9mOOMzOmTMtHNHKr1oNcT3ip18j1cL7nB2zJWKQex4WqqFApml8n+L7BcAAP//AwBQSwEC&#10;LQAUAAYACAAAACEAtoM4kv4AAADhAQAAEwAAAAAAAAAAAAAAAAAAAAAAW0NvbnRlbnRfVHlwZXNd&#10;LnhtbFBLAQItABQABgAIAAAAIQA4/SH/1gAAAJQBAAALAAAAAAAAAAAAAAAAAC8BAABfcmVscy8u&#10;cmVsc1BLAQItABQABgAIAAAAIQCY25SKlQIAACwFAAAOAAAAAAAAAAAAAAAAAC4CAABkcnMvZTJv&#10;RG9jLnhtbFBLAQItABQABgAIAAAAIQAZovQl4wAAAA0BAAAPAAAAAAAAAAAAAAAAAO8EAABkcnMv&#10;ZG93bnJldi54bWxQSwUGAAAAAAQABADzAAAA/wUAAAAA&#10;" filled="f" strokecolor="#aeaaaa" strokeweight=".25pt"/>
            </w:pict>
          </mc:Fallback>
        </mc:AlternateContent>
      </w:r>
      <w:r w:rsidR="00380068" w:rsidRPr="0000504F">
        <w:rPr>
          <w:sz w:val="14"/>
        </w:rPr>
        <w:tab/>
      </w:r>
      <w:r w:rsidR="00BD474F" w:rsidRPr="0000504F">
        <w:rPr>
          <w:sz w:val="14"/>
        </w:rPr>
        <w:tab/>
      </w:r>
    </w:p>
    <w:p w14:paraId="2CA73A76" w14:textId="77777777" w:rsidR="0024370B" w:rsidRDefault="0024370B">
      <w:pPr>
        <w:rPr>
          <w:sz w:val="14"/>
        </w:rPr>
      </w:pPr>
      <w:r>
        <w:rPr>
          <w:sz w:val="14"/>
        </w:rPr>
        <w:br w:type="page"/>
      </w:r>
    </w:p>
    <w:p w14:paraId="0F2BA4AC" w14:textId="77777777" w:rsidR="007C7389" w:rsidRPr="0000504F" w:rsidRDefault="007C7389" w:rsidP="00BD474F">
      <w:pPr>
        <w:tabs>
          <w:tab w:val="center" w:pos="1084"/>
          <w:tab w:val="left" w:pos="1689"/>
        </w:tabs>
        <w:rPr>
          <w:sz w:val="14"/>
        </w:rPr>
      </w:pPr>
    </w:p>
    <w:tbl>
      <w:tblPr>
        <w:tblW w:w="10774" w:type="dxa"/>
        <w:tblInd w:w="-1135" w:type="dxa"/>
        <w:shd w:val="clear" w:color="auto" w:fill="DEEAF6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4"/>
      </w:tblGrid>
      <w:tr w:rsidR="00BD474F" w:rsidRPr="0000504F" w14:paraId="206BB2CD" w14:textId="77777777" w:rsidTr="00BD474F">
        <w:tc>
          <w:tcPr>
            <w:tcW w:w="10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/>
          </w:tcPr>
          <w:p w14:paraId="3B2BF53B" w14:textId="6AFA04F0" w:rsidR="00BD474F" w:rsidRPr="0000504F" w:rsidRDefault="00E22E0A" w:rsidP="00E02413">
            <w:pPr>
              <w:pStyle w:val="Contenidodelatabla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4"/>
              </w:rPr>
              <w:br w:type="page"/>
            </w:r>
            <w:r w:rsidR="00BD474F" w:rsidRPr="0000504F">
              <w:rPr>
                <w:rFonts w:ascii="Calibri" w:hAnsi="Calibri" w:cs="Calibri"/>
                <w:sz w:val="20"/>
                <w:szCs w:val="20"/>
              </w:rPr>
              <w:t>Para cada apartado a modificar, justificar la propuesta y describir los cambios:</w:t>
            </w:r>
          </w:p>
        </w:tc>
      </w:tr>
    </w:tbl>
    <w:p w14:paraId="4EDDA3BD" w14:textId="5E2DE9CD" w:rsidR="004C75E6" w:rsidRPr="00E22E0A" w:rsidRDefault="004C75E6" w:rsidP="00B428B2">
      <w:pPr>
        <w:spacing w:after="12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sectPr w:rsidR="004C75E6" w:rsidRPr="00E22E0A" w:rsidSect="000D19CD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985" w:right="707" w:bottom="1418" w:left="1701" w:header="1276" w:footer="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A8CAC" w14:textId="77777777" w:rsidR="0024370B" w:rsidRDefault="0024370B" w:rsidP="006A17FF">
      <w:pPr>
        <w:spacing w:after="0" w:line="240" w:lineRule="auto"/>
      </w:pPr>
      <w:r>
        <w:separator/>
      </w:r>
    </w:p>
  </w:endnote>
  <w:endnote w:type="continuationSeparator" w:id="0">
    <w:p w14:paraId="3209073F" w14:textId="77777777" w:rsidR="0024370B" w:rsidRDefault="0024370B" w:rsidP="006A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文泉驛微米黑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Bahnschrift">
    <w:charset w:val="00"/>
    <w:family w:val="swiss"/>
    <w:pitch w:val="variable"/>
    <w:sig w:usb0="00000001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C99D9" w14:textId="77777777" w:rsidR="00585791" w:rsidRDefault="005857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0F775" w14:textId="086742CC" w:rsidR="0024370B" w:rsidRDefault="0024370B" w:rsidP="00BD474F">
    <w:pPr>
      <w:pStyle w:val="Piedepgina"/>
      <w:ind w:left="-1008"/>
      <w:jc w:val="both"/>
      <w:rPr>
        <w:sz w:val="18"/>
      </w:rPr>
    </w:pPr>
    <w:r>
      <w:rPr>
        <w:noProof/>
        <w:sz w:val="18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889990" wp14:editId="7DDDA10B">
              <wp:simplePos x="0" y="0"/>
              <wp:positionH relativeFrom="column">
                <wp:posOffset>-735751</wp:posOffset>
              </wp:positionH>
              <wp:positionV relativeFrom="paragraph">
                <wp:posOffset>-10111</wp:posOffset>
              </wp:positionV>
              <wp:extent cx="6857414" cy="463138"/>
              <wp:effectExtent l="0" t="0" r="19685" b="13335"/>
              <wp:wrapNone/>
              <wp:docPr id="28" name="Rectángulo redondead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7414" cy="463138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F51D81E" id="Rectángulo redondeado 28" o:spid="_x0000_s1026" style="position:absolute;margin-left:-57.95pt;margin-top:-.8pt;width:539.95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1+sgIAALwFAAAOAAAAZHJzL2Uyb0RvYy54bWysVEtu2zAQ3RfoHQjuG0mO46RG5MBIkKJA&#10;mgRJiqxpfiwBFIclKcvubXqWXqxDSlbcNOii6Ibi/N5wnmbm/GLbaLKRztdgSloc5ZRIw0HUZl3S&#10;r0/XH84o8YEZwTQYWdKd9PRi8f7deWfncgIVaCEdQRDj550taRWCnWeZ55VsmD8CKw0aFbiGBRTd&#10;OhOOdYje6GyS57OsAyesAy69R+1Vb6SLhK+U5OFOKS8D0SXFt4V0unSu4pktztl87Zitaj48g/3D&#10;KxpWG0w6Ql2xwEjr6j+gmpo78KDCEYcmA6VqLlMNWE2Rv6rmsWJWplqQHG9Hmvz/g+W3m3tHalHS&#10;Cf4pwxr8Rw/I2s8fZt1qIE4KMEIyAQQdkK3O+jkGPdp7N0ger7H0rXJN/GJRZJsY3o0My20gHJWz&#10;s5PTaTGlhKNtOjsujhNo9hJtnQ+fJDQkXkrqoDUiPiixyzY3PmBa9N/7xYwGrmut06/UJio86FpE&#10;XRJiL8lL7ciGYRes1kXC0m3zBUSvm53keeoFBE6tF91TmgMktEX0LDLQ15xuYadlTKPNg1TIJFY5&#10;SQlGoD4H41ya0Of2FROyV8fMb6dOgBFZYSEj9gDwe0177J6awT+GyjQCY3D+t4f1wWNEygwmjMFN&#10;bcC9BaCxqiFz778nqacmsrQCscM+c9APoLf8usb/e8N8uGcOJw5nE7dIuMNDaehKCsONkgrc97f0&#10;0R8HAa2UdDjBJfXfWuYkJfqzwRH5WEynceSTMD05naDgDi2rQ4tpm0vA9ihwX1mertE/6P1VOWie&#10;cdksY1Y0McMxd0l5cHvhMvSbBdcVl8tlcsMxtyzcmEfLI3hkNbbu0/aZOTs0ecDxuIX9tLP5qzbv&#10;fWOkgWUbQNVpBl54HfjGFZF6dlhncQcdysnrZekufgEAAP//AwBQSwMEFAAGAAgAAAAhAL39pwDg&#10;AAAACgEAAA8AAABkcnMvZG93bnJldi54bWxMj01PwzAMhu9I/IfISFzQlpaPjpWm05i0I4dtiI2b&#10;25i2onGiJtvKvyc7wc2WH71+3mIxml6caPCdZQXpNAFBXFvdcaPgfbeePIPwAVljb5kU/JCHRXl9&#10;VWCu7Zk3dNqGRsQQ9jkqaENwuZS+bsmgn1pHHG9fdjAY4jo0Ug94juGml/dJkkmDHccPLTpatVR/&#10;b49Gwf6gZ3erjx1x9fbq0TVuvcw+lbq9GZcvIAKN4Q+Gi35UhzI6VfbI2otewSRNn+aRvUwZiEjM&#10;s8fYrlIwSx9AloX8X6H8BQAA//8DAFBLAQItABQABgAIAAAAIQC2gziS/gAAAOEBAAATAAAAAAAA&#10;AAAAAAAAAAAAAABbQ29udGVudF9UeXBlc10ueG1sUEsBAi0AFAAGAAgAAAAhADj9If/WAAAAlAEA&#10;AAsAAAAAAAAAAAAAAAAALwEAAF9yZWxzLy5yZWxzUEsBAi0AFAAGAAgAAAAhAK4tPX6yAgAAvAUA&#10;AA4AAAAAAAAAAAAAAAAALgIAAGRycy9lMm9Eb2MueG1sUEsBAi0AFAAGAAgAAAAhAL39pwDgAAAA&#10;CgEAAA8AAAAAAAAAAAAAAAAADAUAAGRycy9kb3ducmV2LnhtbFBLBQYAAAAABAAEAPMAAAAZBgAA&#10;AAA=&#10;" filled="f" strokecolor="#a5a5a5 [2092]" strokeweight="1pt">
              <v:stroke joinstyle="miter"/>
            </v:roundrect>
          </w:pict>
        </mc:Fallback>
      </mc:AlternateContent>
    </w:r>
    <w:r w:rsidRPr="00380068">
      <w:rPr>
        <w:sz w:val="18"/>
      </w:rPr>
      <w:t xml:space="preserve">- </w:t>
    </w:r>
    <w:r w:rsidRPr="00BD474F">
      <w:rPr>
        <w:i/>
        <w:sz w:val="16"/>
      </w:rPr>
      <w:t>Enviar al Vicerrectorado de Estudios de</w:t>
    </w:r>
    <w:r>
      <w:rPr>
        <w:i/>
        <w:sz w:val="16"/>
      </w:rPr>
      <w:t xml:space="preserve"> G</w:t>
    </w:r>
    <w:r w:rsidRPr="00BD474F">
      <w:rPr>
        <w:i/>
        <w:sz w:val="16"/>
      </w:rPr>
      <w:t>rado, Calidad e Innov</w:t>
    </w:r>
    <w:r>
      <w:rPr>
        <w:i/>
        <w:sz w:val="16"/>
      </w:rPr>
      <w:t xml:space="preserve">ación </w:t>
    </w:r>
    <w:r w:rsidRPr="00BD474F">
      <w:rPr>
        <w:i/>
        <w:sz w:val="16"/>
      </w:rPr>
      <w:t>Docente</w:t>
    </w:r>
    <w:r>
      <w:rPr>
        <w:i/>
        <w:sz w:val="16"/>
      </w:rPr>
      <w:t xml:space="preserve">, junto con el acuerdo de la Junta </w:t>
    </w:r>
    <w:r w:rsidRPr="00BD474F">
      <w:rPr>
        <w:i/>
        <w:sz w:val="16"/>
      </w:rPr>
      <w:t xml:space="preserve">de Centro </w:t>
    </w:r>
    <w:r>
      <w:rPr>
        <w:i/>
        <w:sz w:val="16"/>
      </w:rPr>
      <w:t xml:space="preserve">y el </w:t>
    </w:r>
    <w:r w:rsidRPr="00BD474F">
      <w:rPr>
        <w:i/>
        <w:sz w:val="16"/>
      </w:rPr>
      <w:t>informe del S</w:t>
    </w:r>
    <w:r>
      <w:rPr>
        <w:i/>
        <w:sz w:val="16"/>
      </w:rPr>
      <w:t>GC</w:t>
    </w:r>
    <w:r w:rsidRPr="00BD474F">
      <w:rPr>
        <w:i/>
        <w:sz w:val="16"/>
      </w:rPr>
      <w:t>, en su caso.</w:t>
    </w:r>
  </w:p>
  <w:p w14:paraId="5D9237B7" w14:textId="31F07F54" w:rsidR="0024370B" w:rsidRPr="00BD474F" w:rsidRDefault="0024370B" w:rsidP="00585791">
    <w:pPr>
      <w:pStyle w:val="Piedepgina"/>
      <w:tabs>
        <w:tab w:val="clear" w:pos="8504"/>
        <w:tab w:val="right" w:pos="9356"/>
      </w:tabs>
      <w:ind w:left="-1134"/>
      <w:jc w:val="right"/>
    </w:pPr>
    <w:r>
      <w:rPr>
        <w:sz w:val="18"/>
      </w:rPr>
      <w:t xml:space="preserve">- </w:t>
    </w:r>
    <w:r w:rsidRPr="006405D0">
      <w:rPr>
        <w:rFonts w:ascii="Calibri" w:hAnsi="Calibri" w:cs="Calibri"/>
        <w:i/>
        <w:sz w:val="16"/>
        <w:szCs w:val="16"/>
      </w:rPr>
      <w:t xml:space="preserve">Remitir copia, en formato editable,  a la dirección de correo </w:t>
    </w:r>
    <w:hyperlink r:id="rId1" w:history="1">
      <w:r w:rsidR="00D63581" w:rsidRPr="004E7501">
        <w:rPr>
          <w:rStyle w:val="Hipervnculo"/>
          <w:rFonts w:ascii="Calibri" w:hAnsi="Calibri" w:cs="Calibri"/>
          <w:i/>
          <w:sz w:val="16"/>
          <w:szCs w:val="16"/>
        </w:rPr>
        <w:t>planificacion.docente@uco.es</w:t>
      </w:r>
    </w:hyperlink>
    <w:bookmarkStart w:id="0" w:name="_GoBack"/>
    <w:r>
      <w:tab/>
    </w:r>
    <w:bookmarkEnd w:id="0"/>
    <w:r>
      <w:tab/>
    </w:r>
    <w:r w:rsidRPr="006405D0">
      <w:rPr>
        <w:rFonts w:ascii="Calibri" w:hAnsi="Calibri" w:cs="Calibri"/>
        <w:color w:val="808080"/>
        <w:sz w:val="16"/>
        <w:szCs w:val="16"/>
      </w:rPr>
      <w:t>Pág</w:t>
    </w:r>
    <w:r>
      <w:rPr>
        <w:rFonts w:ascii="Calibri" w:hAnsi="Calibri" w:cs="Calibri"/>
        <w:color w:val="808080"/>
        <w:sz w:val="16"/>
        <w:szCs w:val="16"/>
      </w:rPr>
      <w:t>.</w:t>
    </w:r>
    <w:r w:rsidRPr="006405D0">
      <w:rPr>
        <w:rFonts w:ascii="Calibri" w:hAnsi="Calibri" w:cs="Calibri"/>
        <w:sz w:val="16"/>
        <w:szCs w:val="16"/>
      </w:rPr>
      <w:t xml:space="preserve"> </w:t>
    </w:r>
    <w:r w:rsidRPr="006405D0">
      <w:rPr>
        <w:rFonts w:ascii="Calibri" w:hAnsi="Calibri" w:cs="Calibri"/>
        <w:sz w:val="16"/>
        <w:szCs w:val="16"/>
      </w:rPr>
      <w:fldChar w:fldCharType="begin"/>
    </w:r>
    <w:r w:rsidRPr="006405D0">
      <w:rPr>
        <w:rFonts w:ascii="Calibri" w:hAnsi="Calibri" w:cs="Calibri"/>
        <w:sz w:val="16"/>
        <w:szCs w:val="16"/>
      </w:rPr>
      <w:instrText xml:space="preserve"> PAGE </w:instrText>
    </w:r>
    <w:r w:rsidRPr="006405D0">
      <w:rPr>
        <w:rFonts w:ascii="Calibri" w:hAnsi="Calibri" w:cs="Calibri"/>
        <w:sz w:val="16"/>
        <w:szCs w:val="16"/>
      </w:rPr>
      <w:fldChar w:fldCharType="separate"/>
    </w:r>
    <w:r w:rsidR="00D63581">
      <w:rPr>
        <w:rFonts w:ascii="Calibri" w:hAnsi="Calibri" w:cs="Calibri"/>
        <w:noProof/>
        <w:sz w:val="16"/>
        <w:szCs w:val="16"/>
      </w:rPr>
      <w:t>1</w:t>
    </w:r>
    <w:r w:rsidRPr="006405D0">
      <w:rPr>
        <w:rFonts w:ascii="Calibri" w:hAnsi="Calibri" w:cs="Calibri"/>
        <w:sz w:val="16"/>
        <w:szCs w:val="16"/>
      </w:rPr>
      <w:fldChar w:fldCharType="end"/>
    </w:r>
    <w:r w:rsidRPr="006405D0">
      <w:rPr>
        <w:rFonts w:ascii="Calibri" w:hAnsi="Calibri" w:cs="Calibri"/>
        <w:sz w:val="16"/>
        <w:szCs w:val="16"/>
      </w:rPr>
      <w:t xml:space="preserve"> / </w:t>
    </w:r>
    <w:r w:rsidRPr="006405D0">
      <w:rPr>
        <w:rFonts w:ascii="Calibri" w:hAnsi="Calibri" w:cs="Calibri"/>
        <w:sz w:val="16"/>
        <w:szCs w:val="16"/>
      </w:rPr>
      <w:fldChar w:fldCharType="begin"/>
    </w:r>
    <w:r w:rsidRPr="006405D0">
      <w:rPr>
        <w:rFonts w:ascii="Calibri" w:hAnsi="Calibri" w:cs="Calibri"/>
        <w:sz w:val="16"/>
        <w:szCs w:val="16"/>
      </w:rPr>
      <w:instrText xml:space="preserve"> NUMPAGES \*Arabic </w:instrText>
    </w:r>
    <w:r w:rsidRPr="006405D0">
      <w:rPr>
        <w:rFonts w:ascii="Calibri" w:hAnsi="Calibri" w:cs="Calibri"/>
        <w:sz w:val="16"/>
        <w:szCs w:val="16"/>
      </w:rPr>
      <w:fldChar w:fldCharType="separate"/>
    </w:r>
    <w:r w:rsidR="00D63581">
      <w:rPr>
        <w:rFonts w:ascii="Calibri" w:hAnsi="Calibri" w:cs="Calibri"/>
        <w:noProof/>
        <w:sz w:val="16"/>
        <w:szCs w:val="16"/>
      </w:rPr>
      <w:t>2</w:t>
    </w:r>
    <w:r w:rsidRPr="006405D0">
      <w:rPr>
        <w:rFonts w:ascii="Calibri" w:hAnsi="Calibri"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58B4F" w14:textId="77777777" w:rsidR="00585791" w:rsidRDefault="005857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1EAA1" w14:textId="77777777" w:rsidR="0024370B" w:rsidRDefault="0024370B" w:rsidP="006A17FF">
      <w:pPr>
        <w:spacing w:after="0" w:line="240" w:lineRule="auto"/>
      </w:pPr>
      <w:r>
        <w:separator/>
      </w:r>
    </w:p>
  </w:footnote>
  <w:footnote w:type="continuationSeparator" w:id="0">
    <w:p w14:paraId="072B44F2" w14:textId="77777777" w:rsidR="0024370B" w:rsidRDefault="0024370B" w:rsidP="006A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D7DCA" w14:textId="77777777" w:rsidR="00585791" w:rsidRDefault="005857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D6731" w14:textId="4FE03A48" w:rsidR="0024370B" w:rsidRDefault="0024370B">
    <w:pPr>
      <w:pStyle w:val="Encabezado"/>
    </w:pPr>
    <w:r>
      <w:rPr>
        <w:noProof/>
        <w:lang w:eastAsia="es-ES"/>
      </w:rPr>
      <w:drawing>
        <wp:anchor distT="0" distB="0" distL="0" distR="0" simplePos="0" relativeHeight="251660288" behindDoc="0" locked="0" layoutInCell="1" allowOverlap="1" wp14:anchorId="2199BE8B" wp14:editId="6D901CEB">
          <wp:simplePos x="0" y="0"/>
          <wp:positionH relativeFrom="column">
            <wp:posOffset>-635000</wp:posOffset>
          </wp:positionH>
          <wp:positionV relativeFrom="paragraph">
            <wp:posOffset>-315984</wp:posOffset>
          </wp:positionV>
          <wp:extent cx="796925" cy="475615"/>
          <wp:effectExtent l="0" t="0" r="3175" b="635"/>
          <wp:wrapTopAndBottom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475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6AD5B2" wp14:editId="10D36B37">
              <wp:simplePos x="0" y="0"/>
              <wp:positionH relativeFrom="column">
                <wp:posOffset>-737235</wp:posOffset>
              </wp:positionH>
              <wp:positionV relativeFrom="paragraph">
                <wp:posOffset>-365760</wp:posOffset>
              </wp:positionV>
              <wp:extent cx="6813550" cy="568325"/>
              <wp:effectExtent l="0" t="0" r="25400" b="222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3550" cy="568325"/>
                        <a:chOff x="1229" y="771"/>
                        <a:chExt cx="22869" cy="810"/>
                      </a:xfrm>
                    </wpg:grpSpPr>
                    <wps:wsp>
                      <wps:cNvPr id="6" name="AutoShape 20"/>
                      <wps:cNvSpPr>
                        <a:spLocks noChangeArrowheads="1"/>
                      </wps:cNvSpPr>
                      <wps:spPr bwMode="auto">
                        <a:xfrm>
                          <a:off x="1229" y="771"/>
                          <a:ext cx="22869" cy="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E6E6">
                                  <a:alpha val="50195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F69DA5" w14:textId="77777777" w:rsidR="0024370B" w:rsidRPr="006405D0" w:rsidRDefault="0024370B" w:rsidP="00CE6E52">
                            <w:pPr>
                              <w:jc w:val="righ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5825" y="907"/>
                          <a:ext cx="17959" cy="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2AF49" w14:textId="77777777" w:rsidR="0024370B" w:rsidRPr="00B811AF" w:rsidRDefault="0024370B" w:rsidP="00CE6E5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</w:rPr>
                            </w:pPr>
                            <w:r w:rsidRPr="00B811AF">
                              <w:rPr>
                                <w:rFonts w:ascii="Calibri" w:hAnsi="Calibri" w:cs="Calibri"/>
                                <w:b/>
                                <w:color w:val="1F4E79"/>
                                <w:sz w:val="20"/>
                                <w:szCs w:val="20"/>
                              </w:rPr>
                              <w:t>Propuesta de modificación de planes de estudios de Grado</w:t>
                            </w:r>
                          </w:p>
                          <w:p w14:paraId="6D0B7901" w14:textId="7F462E10" w:rsidR="0024370B" w:rsidRPr="00E22E0A" w:rsidRDefault="0024370B" w:rsidP="00E22E0A">
                            <w:pPr>
                              <w:tabs>
                                <w:tab w:val="left" w:pos="1134"/>
                                <w:tab w:val="left" w:pos="2694"/>
                              </w:tabs>
                              <w:ind w:left="993"/>
                              <w:jc w:val="righ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ab/>
                            </w:r>
                            <w:r w:rsidRPr="00E22E0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REGULACIÓN: Instrucción 1/2022 del Vicerrectorado de Estudios de Grado, Calidad e Innovación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Docente</w:t>
                            </w:r>
                            <w:r w:rsidRPr="00E22E0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, sobre el procedimiento y plazos para solicitar la </w:t>
                            </w:r>
                            <w:r w:rsidRPr="00E22E0A"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 xml:space="preserve">verificación y modificación </w:t>
                            </w:r>
                            <w:r w:rsidRPr="00E22E0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de los planes de estudio de Grado</w:t>
                            </w:r>
                          </w:p>
                          <w:p w14:paraId="6C2E145F" w14:textId="77777777" w:rsidR="0024370B" w:rsidRDefault="0024370B" w:rsidP="00CE6E52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6AD5B2" id="Grupo 5" o:spid="_x0000_s1026" style="position:absolute;margin-left:-58.05pt;margin-top:-28.8pt;width:536.5pt;height:44.75pt;z-index:251659264" coordorigin="1229,771" coordsize="22869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wGygMAACcKAAAOAAAAZHJzL2Uyb0RvYy54bWy8Vtty2zYQfe9M/wGDd5kX8z6WM7Yuns64&#10;TaZJPwAiwUtLAiwAmXI6/fcslqQsObHbJm31QAHcxfLs2T1LXr05dC154Eo3Uiypd+FSwkUui0ZU&#10;S/rLh+0ioUQbJgrWSsGX9JFr+ub6+++uhj7jvqxlW3BFIIjQ2dAvaW1MnzmOzmveMX0hey7AWErV&#10;MQNbVTmFYgNE71rHd93IGaQqeiVzrjXcXY9Geo3xy5Ln5m1Zam5Iu6SAzeBV4XVnr871Fcsqxfq6&#10;yScY7CtQdKwR8NBjqDUzjOxV81morsmV1LI0F7nsHFmWTc4xB8jGc59lc6fkvsdcqmyo+iNNQO0z&#10;nr46bP7TwztFmmJJQ0oE66BEd2rfSxJaaoa+ysDjTvXv+3dqzA+W9zL/TYPZeW63+2p0JrvhR1lA&#10;OLY3Eqk5lKqzISBpcsAKPB4rwA+G5HAzSrzLMIRC5WALo+TSRxwsy2uooz3m+X5KCVjj2Burl9eb&#10;6bTvJxEY7dnEw9o6LBsfi1AnaDYv6Db9RKj+NkLf16znWCdt6ZoIjWZCb4ABdCE+grJPB7eZUj3y&#10;SYRc1UxU/EYpOdScFYAKUwTsJwfsRkM1/pLgz5maWX6FJ5b1Sps7LjtiF0sKLSiKn0FHWEP2cK8N&#10;9kExdQsrfqWk7FpQzQNriRdFUWzrAsxPzrCaY9qTQm6btkXdtYIMkGOYxCFG17JtCmu1flpVu1Wr&#10;CEQFn22wjpMp7pkb4sNolrKNKHBtWNOOa3h6K2w8SH7CbmlAbf6Ruukm2STBIvCjzSJw1+vFzXYV&#10;LKKtF4fry/Vqtfb+tNC8IKubouDCopvnhBf8vbaZJtao8OOkOMviLNlNvIk20ch329dspCB0vRTF&#10;ABlN7sjySRznHCeaIdn5H9PHZrL9M6rAHHYHYMw21U4Wj9BWSo5DEoY6LGqpPlIywIBcUv37nilO&#10;SfuDgNZMvSCwExU3QRhDbxN1atmdWpjIIdSSGkrG5cqMU3jfq6aq4UkeJiykVUvZGACFUEdU0wY0&#10;+z+JN57F+8F2y608EB+1eCJFYg5wfwb+X6k4TGAE2nmXuqgrbGSclV6chtO0i7xxUMzT7klxs4rP&#10;BGy5fXJBsb2ovC3+vqS8UVZHOb8uNM8P3Fs/XWyjJF4E2yBcpLGbLKCnb9PIDdJgvT0X2n0j+LcL&#10;zc6XNAQGX0/Sxd+XkuwaA98nbdPBK+XoxLKXZs1xTlj4s+7m/5f0h6/fY3f9Qxl6FtYsw6MEp7uj&#10;BOHuvyg/fJPC1whmNX052c+d0z2sT7/vrj8BAAD//wMAUEsDBBQABgAIAAAAIQBvK6/d4QAAAAsB&#10;AAAPAAAAZHJzL2Rvd25yZXYueG1sTI/BSsNAEIbvgu+wjOCt3awl0cRsSinqqQi2gnibJtMkNDsb&#10;stskfXvXk95mmI9/vj9fz6YTIw2utaxBLSMQxKWtWq41fB5eF08gnEeusLNMGq7kYF3c3uSYVXbi&#10;Dxr3vhYhhF2GGhrv+0xKVzZk0C1tTxxuJzsY9GEdalkNOIVw08mHKEqkwZbDhwZ72jZUnvcXo+Ft&#10;wmmzUi/j7nzaXr8P8fvXTpHW93fz5hmEp9n/wfCrH9ShCE5He+HKiU7DQqlEBTZM8WMCIiBpnKQg&#10;jhpWKgVZ5PJ/h+IHAAD//wMAUEsBAi0AFAAGAAgAAAAhALaDOJL+AAAA4QEAABMAAAAAAAAAAAAA&#10;AAAAAAAAAFtDb250ZW50X1R5cGVzXS54bWxQSwECLQAUAAYACAAAACEAOP0h/9YAAACUAQAACwAA&#10;AAAAAAAAAAAAAAAvAQAAX3JlbHMvLnJlbHNQSwECLQAUAAYACAAAACEAWjRsBsoDAAAnCgAADgAA&#10;AAAAAAAAAAAAAAAuAgAAZHJzL2Uyb0RvYy54bWxQSwECLQAUAAYACAAAACEAbyuv3eEAAAALAQAA&#10;DwAAAAAAAAAAAAAAAAAkBgAAZHJzL2Rvd25yZXYueG1sUEsFBgAAAAAEAAQA8wAAADIHAAAAAA==&#10;">
              <v:roundrect id="AutoShape 20" o:spid="_x0000_s1027" style="position:absolute;left:1229;top:771;width:22869;height:8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lQEwgAAANoAAAAPAAAAZHJzL2Rvd25yZXYueG1sRI/NasJA&#10;FIX3Bd9huEI3RScp1Ep0DEGx7bJRwe0lc02CmTsxMybx7TuFQpeH8/Nx1uloGtFT52rLCuJ5BIK4&#10;sLrmUsHpuJ8tQTiPrLGxTAoe5CDdTJ7WmGg7cE79wZcijLBLUEHlfZtI6YqKDLq5bYmDd7GdQR9k&#10;V0rd4RDGTSNfo2ghDdYcCBW2tK2ouB7uJnDr3efZ8e0l/9Dv+Hb5jvNHFiv1PB2zFQhPo/8P/7W/&#10;tIIF/F4JN0BufgAAAP//AwBQSwECLQAUAAYACAAAACEA2+H2y+4AAACFAQAAEwAAAAAAAAAAAAAA&#10;AAAAAAAAW0NvbnRlbnRfVHlwZXNdLnhtbFBLAQItABQABgAIAAAAIQBa9CxbvwAAABUBAAALAAAA&#10;AAAAAAAAAAAAAB8BAABfcmVscy8ucmVsc1BLAQItABQABgAIAAAAIQCwtlQEwgAAANoAAAAPAAAA&#10;AAAAAAAAAAAAAAcCAABkcnMvZG93bnJldi54bWxQSwUGAAAAAAMAAwC3AAAA9gIAAAAA&#10;" filled="f" fillcolor="#e7e6e6" strokecolor="#1f4d78" strokeweight="1.25pt">
                <v:fill opacity="32896f"/>
                <v:textbox>
                  <w:txbxContent>
                    <w:p w14:paraId="2FF69DA5" w14:textId="77777777" w:rsidR="00CF2993" w:rsidRPr="006405D0" w:rsidRDefault="00CF2993" w:rsidP="00CE6E52">
                      <w:pPr>
                        <w:jc w:val="right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left:5825;top:907;width:17959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XTwgAAANoAAAAPAAAAZHJzL2Rvd25yZXYueG1sRI9Pi8Iw&#10;FMTvgt8hPGEvsqbrQUttKouL4HXrH/b4bJ5t3ealNFHrtzeC4HGYmd8w6bI3jbhS52rLCr4mEQji&#10;wuqaSwW77fozBuE8ssbGMim4k4NlNhykmGh741+65r4UAcIuQQWV920ipSsqMugmtiUO3sl2Bn2Q&#10;XSl1h7cAN42cRtFMGqw5LFTY0qqi4j+/GAX2kMfl+Sj37fiS83z9d1jhj1HqY9R/L0B46v07/Gpv&#10;tII5PK+EGyCzBwAAAP//AwBQSwECLQAUAAYACAAAACEA2+H2y+4AAACFAQAAEwAAAAAAAAAAAAAA&#10;AAAAAAAAW0NvbnRlbnRfVHlwZXNdLnhtbFBLAQItABQABgAIAAAAIQBa9CxbvwAAABUBAAALAAAA&#10;AAAAAAAAAAAAAB8BAABfcmVscy8ucmVsc1BLAQItABQABgAIAAAAIQCnFNXTwgAAANoAAAAPAAAA&#10;AAAAAAAAAAAAAAcCAABkcnMvZG93bnJldi54bWxQSwUGAAAAAAMAAwC3AAAA9gIAAAAA&#10;" stroked="f">
                <v:textbox inset=".5mm,0,.5mm,0">
                  <w:txbxContent>
                    <w:p w14:paraId="6702AF49" w14:textId="77777777" w:rsidR="00CF2993" w:rsidRPr="00B811AF" w:rsidRDefault="00CF2993" w:rsidP="00CE6E5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</w:rPr>
                      </w:pPr>
                      <w:r w:rsidRPr="00B811AF">
                        <w:rPr>
                          <w:rFonts w:ascii="Calibri" w:hAnsi="Calibri" w:cs="Calibri"/>
                          <w:b/>
                          <w:color w:val="1F4E79"/>
                          <w:sz w:val="20"/>
                          <w:szCs w:val="20"/>
                        </w:rPr>
                        <w:t>Propuesta de modificación de planes de estudios de Grado</w:t>
                      </w:r>
                    </w:p>
                    <w:p w14:paraId="6D0B7901" w14:textId="7F462E10" w:rsidR="00CF2993" w:rsidRPr="00E22E0A" w:rsidRDefault="00CF2993" w:rsidP="00E22E0A">
                      <w:pPr>
                        <w:tabs>
                          <w:tab w:val="left" w:pos="1134"/>
                          <w:tab w:val="left" w:pos="2694"/>
                        </w:tabs>
                        <w:ind w:left="993"/>
                        <w:jc w:val="right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5"/>
                        </w:rPr>
                        <w:tab/>
                      </w:r>
                      <w:r w:rsidRPr="00E22E0A">
                        <w:rPr>
                          <w:rFonts w:ascii="Calibri" w:hAnsi="Calibri" w:cs="Calibri"/>
                          <w:sz w:val="16"/>
                          <w:szCs w:val="16"/>
                        </w:rPr>
                        <w:t>REGULACIÓN: Instrucción 1/2022 del Vicerrectorado de Estudios de Grado, Calidad e Innovación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Docente</w:t>
                      </w:r>
                      <w:r w:rsidRPr="00E22E0A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, sobre el procedimiento y plazos para solicitar la </w:t>
                      </w:r>
                      <w:r w:rsidRPr="00E22E0A"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 xml:space="preserve">verificación y modificación </w:t>
                      </w:r>
                      <w:r w:rsidRPr="00E22E0A">
                        <w:rPr>
                          <w:rFonts w:ascii="Calibri" w:hAnsi="Calibri" w:cs="Calibri"/>
                          <w:sz w:val="16"/>
                          <w:szCs w:val="16"/>
                        </w:rPr>
                        <w:t>de los planes de estudio de Grado</w:t>
                      </w:r>
                    </w:p>
                    <w:p w14:paraId="6C2E145F" w14:textId="77777777" w:rsidR="00CF2993" w:rsidRDefault="00CF2993" w:rsidP="00CE6E52"/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66B0E" w14:textId="77777777" w:rsidR="00585791" w:rsidRDefault="005857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B15"/>
    <w:multiLevelType w:val="hybridMultilevel"/>
    <w:tmpl w:val="953A3E8A"/>
    <w:lvl w:ilvl="0" w:tplc="AF70C9C2">
      <w:start w:val="15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AA90B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244FC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2E597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98E72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B81A28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7EE36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C293C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64F1D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14247"/>
    <w:multiLevelType w:val="hybridMultilevel"/>
    <w:tmpl w:val="CD605B8C"/>
    <w:lvl w:ilvl="0" w:tplc="40BA6BE0">
      <w:start w:val="2"/>
      <w:numFmt w:val="bullet"/>
      <w:lvlText w:val="-"/>
      <w:lvlJc w:val="left"/>
      <w:pPr>
        <w:ind w:left="38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" w15:restartNumberingAfterBreak="0">
    <w:nsid w:val="2C656B04"/>
    <w:multiLevelType w:val="hybridMultilevel"/>
    <w:tmpl w:val="2D66FB0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4C1780"/>
    <w:multiLevelType w:val="hybridMultilevel"/>
    <w:tmpl w:val="A5C8738C"/>
    <w:lvl w:ilvl="0" w:tplc="61989B44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" w15:restartNumberingAfterBreak="0">
    <w:nsid w:val="4018241D"/>
    <w:multiLevelType w:val="hybridMultilevel"/>
    <w:tmpl w:val="38E89F8C"/>
    <w:lvl w:ilvl="0" w:tplc="65E0E374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24B28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E236F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5C150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4A887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2C411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26A8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4EEE8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02D12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032932"/>
    <w:multiLevelType w:val="hybridMultilevel"/>
    <w:tmpl w:val="631EEA9C"/>
    <w:lvl w:ilvl="0" w:tplc="5DC6D7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A7B08B1"/>
    <w:multiLevelType w:val="hybridMultilevel"/>
    <w:tmpl w:val="60E6CB10"/>
    <w:lvl w:ilvl="0" w:tplc="36DE7080">
      <w:start w:val="1"/>
      <w:numFmt w:val="bullet"/>
      <w:lvlText w:val="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04317"/>
    <w:multiLevelType w:val="hybridMultilevel"/>
    <w:tmpl w:val="38E655BA"/>
    <w:lvl w:ilvl="0" w:tplc="61989B44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8" w15:restartNumberingAfterBreak="0">
    <w:nsid w:val="6E573DBD"/>
    <w:multiLevelType w:val="hybridMultilevel"/>
    <w:tmpl w:val="EEF262A0"/>
    <w:lvl w:ilvl="0" w:tplc="2536F7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CD"/>
    <w:rsid w:val="0000504F"/>
    <w:rsid w:val="00045293"/>
    <w:rsid w:val="00055ADC"/>
    <w:rsid w:val="000561FC"/>
    <w:rsid w:val="000B6158"/>
    <w:rsid w:val="000D19CD"/>
    <w:rsid w:val="00104A46"/>
    <w:rsid w:val="0011423C"/>
    <w:rsid w:val="00127397"/>
    <w:rsid w:val="001565D3"/>
    <w:rsid w:val="001B03D2"/>
    <w:rsid w:val="001F7546"/>
    <w:rsid w:val="001F7DFA"/>
    <w:rsid w:val="002153B3"/>
    <w:rsid w:val="00217806"/>
    <w:rsid w:val="00222CDE"/>
    <w:rsid w:val="0024370B"/>
    <w:rsid w:val="002F58FA"/>
    <w:rsid w:val="00336BF9"/>
    <w:rsid w:val="00360051"/>
    <w:rsid w:val="00380068"/>
    <w:rsid w:val="00413858"/>
    <w:rsid w:val="00421DCA"/>
    <w:rsid w:val="00426F21"/>
    <w:rsid w:val="00445984"/>
    <w:rsid w:val="004C75E6"/>
    <w:rsid w:val="004E7F01"/>
    <w:rsid w:val="00505FCB"/>
    <w:rsid w:val="0053213F"/>
    <w:rsid w:val="00537D78"/>
    <w:rsid w:val="00585791"/>
    <w:rsid w:val="005D61F8"/>
    <w:rsid w:val="005F2A6A"/>
    <w:rsid w:val="005F35C2"/>
    <w:rsid w:val="00637FF4"/>
    <w:rsid w:val="00641551"/>
    <w:rsid w:val="006474CD"/>
    <w:rsid w:val="006A17FF"/>
    <w:rsid w:val="006F3547"/>
    <w:rsid w:val="007338F6"/>
    <w:rsid w:val="007C7389"/>
    <w:rsid w:val="007E2C4C"/>
    <w:rsid w:val="00815C19"/>
    <w:rsid w:val="008A599B"/>
    <w:rsid w:val="008C0A52"/>
    <w:rsid w:val="00903C09"/>
    <w:rsid w:val="0092252C"/>
    <w:rsid w:val="00932C3C"/>
    <w:rsid w:val="0093475A"/>
    <w:rsid w:val="00955C06"/>
    <w:rsid w:val="00976889"/>
    <w:rsid w:val="009F5E2F"/>
    <w:rsid w:val="00A76063"/>
    <w:rsid w:val="00A83302"/>
    <w:rsid w:val="00AA4C9A"/>
    <w:rsid w:val="00B4008B"/>
    <w:rsid w:val="00B428B2"/>
    <w:rsid w:val="00B609B1"/>
    <w:rsid w:val="00B72691"/>
    <w:rsid w:val="00BB223E"/>
    <w:rsid w:val="00BB492F"/>
    <w:rsid w:val="00BD474F"/>
    <w:rsid w:val="00BF1BA4"/>
    <w:rsid w:val="00C06B08"/>
    <w:rsid w:val="00C10C61"/>
    <w:rsid w:val="00C268EC"/>
    <w:rsid w:val="00C41A71"/>
    <w:rsid w:val="00C7673A"/>
    <w:rsid w:val="00CA657C"/>
    <w:rsid w:val="00CC0ABC"/>
    <w:rsid w:val="00CE6E52"/>
    <w:rsid w:val="00CF2993"/>
    <w:rsid w:val="00D52C19"/>
    <w:rsid w:val="00D63581"/>
    <w:rsid w:val="00E02413"/>
    <w:rsid w:val="00E22E0A"/>
    <w:rsid w:val="00E83898"/>
    <w:rsid w:val="00EC08F4"/>
    <w:rsid w:val="00EE4A5A"/>
    <w:rsid w:val="00F85A6A"/>
    <w:rsid w:val="00F92F34"/>
    <w:rsid w:val="00F93B6F"/>
    <w:rsid w:val="00FD7FB9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5459BF"/>
  <w15:chartTrackingRefBased/>
  <w15:docId w15:val="{B323FFC7-D69C-4C73-AF93-52B064C3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7FF"/>
  </w:style>
  <w:style w:type="paragraph" w:styleId="Piedepgina">
    <w:name w:val="footer"/>
    <w:basedOn w:val="Normal"/>
    <w:link w:val="PiedepginaCar"/>
    <w:unhideWhenUsed/>
    <w:rsid w:val="006A1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7FF"/>
  </w:style>
  <w:style w:type="table" w:styleId="Tablaconcuadrcula">
    <w:name w:val="Table Grid"/>
    <w:basedOn w:val="Tablanormal"/>
    <w:uiPriority w:val="39"/>
    <w:rsid w:val="007C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6F354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41A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1A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1A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1A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1A7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A71"/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rsid w:val="00222CDE"/>
    <w:pPr>
      <w:widowControl w:val="0"/>
      <w:suppressLineNumbers/>
      <w:suppressAutoHyphens/>
      <w:spacing w:after="0" w:line="240" w:lineRule="auto"/>
    </w:pPr>
    <w:rPr>
      <w:rFonts w:ascii="Times New Roman" w:eastAsia="文泉驛微米黑" w:hAnsi="Times New Roman" w:cs="Lohit Hindi"/>
      <w:kern w:val="1"/>
      <w:sz w:val="24"/>
      <w:szCs w:val="24"/>
      <w:lang w:eastAsia="zh-CN" w:bidi="hi-IN"/>
    </w:rPr>
  </w:style>
  <w:style w:type="character" w:styleId="Hipervnculo">
    <w:name w:val="Hyperlink"/>
    <w:rsid w:val="009F5E2F"/>
    <w:rPr>
      <w:color w:val="000080"/>
      <w:u w:val="single"/>
    </w:rPr>
  </w:style>
  <w:style w:type="character" w:customStyle="1" w:styleId="WW8Num1z0">
    <w:name w:val="WW8Num1z0"/>
    <w:rsid w:val="00380068"/>
    <w:rPr>
      <w:color w:val="373737"/>
    </w:rPr>
  </w:style>
  <w:style w:type="table" w:customStyle="1" w:styleId="AQUTaulaambquadrcula9">
    <w:name w:val="AQU Taula amb quadrícula9"/>
    <w:basedOn w:val="Tablanormal"/>
    <w:next w:val="Tablaconcuadrcula"/>
    <w:rsid w:val="00045293"/>
    <w:pPr>
      <w:spacing w:before="120" w:after="120" w:line="240" w:lineRule="atLeast"/>
      <w:ind w:left="431"/>
    </w:pPr>
    <w:rPr>
      <w:rFonts w:ascii="Arial" w:eastAsia="Times New Roman" w:hAnsi="Arial" w:cs="Times New Roman"/>
      <w:color w:val="004D73"/>
      <w:sz w:val="18"/>
      <w:szCs w:val="20"/>
      <w:lang w:val="ca-ES" w:eastAsia="ca-ES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="Bahnschrift" w:hAnsi="Bahnschrift"/>
        <w:color w:val="668793"/>
        <w:sz w:val="18"/>
      </w:rPr>
      <w:tblPr/>
      <w:tcPr>
        <w:tcBorders>
          <w:top w:val="nil"/>
          <w:left w:val="nil"/>
          <w:bottom w:val="single" w:sz="8" w:space="0" w:color="BF8F00" w:themeColor="accent4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</w:tcBorders>
      </w:tcPr>
    </w:tblStylePr>
    <w:tblStylePr w:type="firstCol">
      <w:pPr>
        <w:jc w:val="left"/>
      </w:pPr>
      <w:tblPr/>
      <w:tcPr>
        <w:tcBorders>
          <w:top w:val="nil"/>
          <w:left w:val="nil"/>
          <w:bottom w:val="nil"/>
          <w:right w:val="single" w:sz="4" w:space="0" w:color="BF8F00" w:themeColor="accent4" w:themeShade="BF"/>
          <w:insideH w:val="nil"/>
          <w:insideV w:val="nil"/>
          <w:tl2br w:val="nil"/>
          <w:tr2bl w:val="nil"/>
        </w:tcBorders>
      </w:tcPr>
    </w:tblStylePr>
    <w:tblStylePr w:type="lastCol">
      <w:pPr>
        <w:jc w:val="left"/>
      </w:pPr>
      <w:tblPr/>
      <w:tcPr>
        <w:tcBorders>
          <w:top w:val="nil"/>
        </w:tcBorders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336BF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36BF9"/>
    <w:rPr>
      <w:rFonts w:ascii="Calibri" w:eastAsia="Calibri" w:hAnsi="Calibri" w:cs="Times New Roman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336BF9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565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footer" Target="footer2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fontTable" Target="fontTable.xml"/><Relationship Id="rId20" Type="http://schemas.openxmlformats.org/officeDocument/2006/relationships/control" Target="activeX/activeX13.xml"/><Relationship Id="rId41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lanificacion.docente@uco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modificación planes estudios</vt:lpstr>
    </vt:vector>
  </TitlesOfParts>
  <Company>Universidad de Córdoba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modificación planes estudios</dc:title>
  <dc:subject/>
  <dc:creator>Estudios de Grado</dc:creator>
  <cp:keywords/>
  <dc:description/>
  <cp:lastModifiedBy>Rafael A. del Amor Doncel</cp:lastModifiedBy>
  <cp:revision>2</cp:revision>
  <dcterms:created xsi:type="dcterms:W3CDTF">2024-05-28T06:22:00Z</dcterms:created>
  <dcterms:modified xsi:type="dcterms:W3CDTF">2024-05-28T06:22:00Z</dcterms:modified>
</cp:coreProperties>
</file>