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8B891" w14:textId="241B0ED6" w:rsidR="00F22B8D" w:rsidRPr="00FC1AE0" w:rsidRDefault="00F22B8D" w:rsidP="00C2750A">
      <w:pPr>
        <w:pStyle w:val="Default"/>
        <w:spacing w:line="360" w:lineRule="auto"/>
        <w:jc w:val="center"/>
        <w:rPr>
          <w:sz w:val="28"/>
          <w:szCs w:val="28"/>
        </w:rPr>
      </w:pPr>
      <w:r w:rsidRPr="00FC1AE0">
        <w:rPr>
          <w:b/>
          <w:bCs/>
          <w:sz w:val="28"/>
          <w:szCs w:val="28"/>
        </w:rPr>
        <w:t>NORMAS GENERALES PARA LA REDACCIÓN DE LA MEMORIA DE</w:t>
      </w:r>
      <w:r w:rsidR="00C2750A">
        <w:rPr>
          <w:b/>
          <w:bCs/>
          <w:sz w:val="28"/>
          <w:szCs w:val="28"/>
        </w:rPr>
        <w:t xml:space="preserve"> </w:t>
      </w:r>
      <w:r w:rsidRPr="00FC1AE0">
        <w:rPr>
          <w:b/>
          <w:bCs/>
          <w:sz w:val="28"/>
          <w:szCs w:val="28"/>
        </w:rPr>
        <w:t xml:space="preserve">PRÁCTICAS EXTERNAS </w:t>
      </w:r>
      <w:r w:rsidR="00C2750A">
        <w:rPr>
          <w:b/>
          <w:bCs/>
          <w:sz w:val="28"/>
          <w:szCs w:val="28"/>
        </w:rPr>
        <w:br/>
      </w:r>
      <w:r w:rsidRPr="00FC1AE0">
        <w:rPr>
          <w:b/>
          <w:bCs/>
          <w:sz w:val="28"/>
          <w:szCs w:val="28"/>
        </w:rPr>
        <w:t>CURRICULARES Y EXTRACURRICULARES</w:t>
      </w:r>
    </w:p>
    <w:p w14:paraId="3FFD4627" w14:textId="2978225D" w:rsidR="00F22B8D" w:rsidRPr="00F07410" w:rsidRDefault="00F22B8D" w:rsidP="00582FCB">
      <w:pPr>
        <w:pStyle w:val="Default"/>
        <w:spacing w:line="360" w:lineRule="auto"/>
        <w:jc w:val="center"/>
        <w:rPr>
          <w:sz w:val="20"/>
          <w:szCs w:val="20"/>
        </w:rPr>
      </w:pPr>
      <w:r w:rsidRPr="00F07410">
        <w:rPr>
          <w:i/>
          <w:iCs/>
          <w:sz w:val="20"/>
          <w:szCs w:val="20"/>
        </w:rPr>
        <w:t xml:space="preserve">(Este modelo es orientativo, pudiéndose adaptar </w:t>
      </w:r>
      <w:r w:rsidR="001F307B">
        <w:rPr>
          <w:i/>
          <w:iCs/>
          <w:sz w:val="20"/>
          <w:szCs w:val="20"/>
        </w:rPr>
        <w:t>según las indicaciones del tutor o la tutora académica</w:t>
      </w:r>
      <w:r w:rsidRPr="00F07410">
        <w:rPr>
          <w:i/>
          <w:iCs/>
          <w:sz w:val="20"/>
          <w:szCs w:val="20"/>
        </w:rPr>
        <w:t>)</w:t>
      </w:r>
    </w:p>
    <w:p w14:paraId="41685127" w14:textId="77777777" w:rsidR="00F22B8D" w:rsidRPr="00105B3E" w:rsidRDefault="00F22B8D" w:rsidP="00FC1AE0">
      <w:pPr>
        <w:pStyle w:val="Default"/>
        <w:spacing w:line="360" w:lineRule="auto"/>
        <w:jc w:val="both"/>
        <w:rPr>
          <w:b/>
          <w:bCs/>
        </w:rPr>
      </w:pPr>
    </w:p>
    <w:p w14:paraId="727917D6" w14:textId="5FA11325" w:rsidR="00F22B8D" w:rsidRPr="00105B3E" w:rsidRDefault="00F22B8D" w:rsidP="00FC1AE0">
      <w:pPr>
        <w:pStyle w:val="Default"/>
        <w:spacing w:line="360" w:lineRule="auto"/>
        <w:jc w:val="both"/>
      </w:pPr>
      <w:r w:rsidRPr="00105B3E">
        <w:rPr>
          <w:b/>
          <w:bCs/>
        </w:rPr>
        <w:t xml:space="preserve">DATOS GENERALES </w:t>
      </w:r>
    </w:p>
    <w:p w14:paraId="2A946C7F" w14:textId="4B26FB2F" w:rsidR="00F22B8D" w:rsidRPr="00105B3E" w:rsidRDefault="00F22B8D" w:rsidP="00FC1AE0">
      <w:pPr>
        <w:pStyle w:val="Default"/>
        <w:spacing w:line="360" w:lineRule="auto"/>
        <w:jc w:val="both"/>
      </w:pPr>
      <w:r w:rsidRPr="00105B3E">
        <w:t xml:space="preserve">Nombre y Apellidos: </w:t>
      </w:r>
    </w:p>
    <w:p w14:paraId="1B131270" w14:textId="77777777" w:rsidR="00F22B8D" w:rsidRPr="00105B3E" w:rsidRDefault="00F22B8D" w:rsidP="00FC1AE0">
      <w:pPr>
        <w:pStyle w:val="Default"/>
        <w:spacing w:line="360" w:lineRule="auto"/>
        <w:jc w:val="both"/>
      </w:pPr>
      <w:r w:rsidRPr="00105B3E">
        <w:t xml:space="preserve">Entidad Colaboradora: </w:t>
      </w:r>
    </w:p>
    <w:p w14:paraId="45B72569" w14:textId="2A0C79B8" w:rsidR="00F22B8D" w:rsidRPr="00105B3E" w:rsidRDefault="00F22B8D" w:rsidP="00FC1AE0">
      <w:pPr>
        <w:pStyle w:val="Default"/>
        <w:spacing w:line="360" w:lineRule="auto"/>
        <w:jc w:val="both"/>
      </w:pPr>
      <w:r w:rsidRPr="00105B3E">
        <w:t>Nombre y Apellidos del Tutor</w:t>
      </w:r>
      <w:r w:rsidR="008B2E60" w:rsidRPr="00105B3E">
        <w:t>/a</w:t>
      </w:r>
      <w:r w:rsidRPr="00105B3E">
        <w:t xml:space="preserve"> de Empresa: </w:t>
      </w:r>
    </w:p>
    <w:p w14:paraId="1E22F501" w14:textId="17B7B2AD" w:rsidR="00F22B8D" w:rsidRPr="00105B3E" w:rsidRDefault="00F22B8D" w:rsidP="00FC1AE0">
      <w:pPr>
        <w:pStyle w:val="Default"/>
        <w:spacing w:line="360" w:lineRule="auto"/>
        <w:jc w:val="both"/>
      </w:pPr>
      <w:r w:rsidRPr="00105B3E">
        <w:t>Nombre y Apellidos del Tutor</w:t>
      </w:r>
      <w:r w:rsidR="008B2E60" w:rsidRPr="00105B3E">
        <w:t>/a</w:t>
      </w:r>
      <w:r w:rsidRPr="00105B3E">
        <w:t xml:space="preserve"> Académico</w:t>
      </w:r>
      <w:r w:rsidR="008B2E60" w:rsidRPr="00105B3E">
        <w:t>/a</w:t>
      </w:r>
      <w:r w:rsidRPr="00105B3E">
        <w:t xml:space="preserve">: </w:t>
      </w:r>
    </w:p>
    <w:p w14:paraId="3E1DE242" w14:textId="37D4E6D5" w:rsidR="00F22B8D" w:rsidRPr="00105B3E" w:rsidRDefault="00F22B8D" w:rsidP="00FC1AE0">
      <w:pPr>
        <w:pStyle w:val="Default"/>
        <w:spacing w:line="360" w:lineRule="auto"/>
        <w:jc w:val="both"/>
      </w:pPr>
      <w:r w:rsidRPr="00105B3E">
        <w:t xml:space="preserve">Fecha </w:t>
      </w:r>
      <w:r w:rsidR="008B2E60" w:rsidRPr="00105B3E">
        <w:t>de i</w:t>
      </w:r>
      <w:r w:rsidRPr="00105B3E">
        <w:t xml:space="preserve">nicio y </w:t>
      </w:r>
      <w:r w:rsidR="008B2E60" w:rsidRPr="00105B3E">
        <w:t>f</w:t>
      </w:r>
      <w:r w:rsidRPr="00105B3E">
        <w:t xml:space="preserve">echa </w:t>
      </w:r>
      <w:r w:rsidR="008B2E60" w:rsidRPr="00105B3E">
        <w:t>de fin de la actividad</w:t>
      </w:r>
      <w:r w:rsidRPr="00105B3E">
        <w:t xml:space="preserve">: </w:t>
      </w:r>
    </w:p>
    <w:p w14:paraId="02A27C4D" w14:textId="77777777" w:rsidR="00F22B8D" w:rsidRPr="00105B3E" w:rsidRDefault="00F22B8D" w:rsidP="00FC1AE0">
      <w:pPr>
        <w:pStyle w:val="Default"/>
        <w:spacing w:line="360" w:lineRule="auto"/>
        <w:jc w:val="both"/>
      </w:pPr>
    </w:p>
    <w:p w14:paraId="1B7DCEFA" w14:textId="77777777" w:rsidR="00F22B8D" w:rsidRPr="00105B3E" w:rsidRDefault="00F22B8D" w:rsidP="00FC1AE0">
      <w:pPr>
        <w:pStyle w:val="Default"/>
        <w:spacing w:after="240" w:line="360" w:lineRule="auto"/>
        <w:jc w:val="both"/>
      </w:pPr>
      <w:r w:rsidRPr="00105B3E">
        <w:rPr>
          <w:b/>
          <w:bCs/>
        </w:rPr>
        <w:t xml:space="preserve">1. INTRODUCCIÓN </w:t>
      </w:r>
    </w:p>
    <w:p w14:paraId="447A0DDC" w14:textId="0C0C7DEA" w:rsidR="00F22B8D" w:rsidRPr="0096665B" w:rsidRDefault="0096665B" w:rsidP="00FC1AE0">
      <w:pPr>
        <w:pStyle w:val="Default"/>
        <w:spacing w:after="240" w:line="360" w:lineRule="auto"/>
        <w:jc w:val="both"/>
        <w:rPr>
          <w:color w:val="4472C4" w:themeColor="accent1"/>
        </w:rPr>
      </w:pPr>
      <w:r>
        <w:rPr>
          <w:color w:val="4472C4" w:themeColor="accent1"/>
        </w:rPr>
        <w:t>Realizar una b</w:t>
      </w:r>
      <w:r w:rsidR="00F22B8D" w:rsidRPr="0096665B">
        <w:rPr>
          <w:color w:val="4472C4" w:themeColor="accent1"/>
        </w:rPr>
        <w:t>reve descripción de la actividad de la empresa o institución</w:t>
      </w:r>
      <w:r>
        <w:rPr>
          <w:color w:val="4472C4" w:themeColor="accent1"/>
        </w:rPr>
        <w:t>,</w:t>
      </w:r>
      <w:r w:rsidR="00F22B8D" w:rsidRPr="0096665B">
        <w:rPr>
          <w:color w:val="4472C4" w:themeColor="accent1"/>
        </w:rPr>
        <w:t xml:space="preserve"> y </w:t>
      </w:r>
      <w:r>
        <w:rPr>
          <w:color w:val="4472C4" w:themeColor="accent1"/>
        </w:rPr>
        <w:t xml:space="preserve">especificar </w:t>
      </w:r>
      <w:r w:rsidR="00F22B8D" w:rsidRPr="0096665B">
        <w:rPr>
          <w:color w:val="4472C4" w:themeColor="accent1"/>
        </w:rPr>
        <w:t xml:space="preserve">su vinculación con la Titulación. </w:t>
      </w:r>
    </w:p>
    <w:p w14:paraId="19727DE0" w14:textId="77777777" w:rsidR="00F22B8D" w:rsidRPr="00105B3E" w:rsidRDefault="00F22B8D" w:rsidP="00FC1AE0">
      <w:pPr>
        <w:pStyle w:val="Default"/>
        <w:spacing w:after="240" w:line="360" w:lineRule="auto"/>
        <w:jc w:val="both"/>
      </w:pPr>
      <w:r w:rsidRPr="00105B3E">
        <w:rPr>
          <w:b/>
          <w:bCs/>
        </w:rPr>
        <w:t xml:space="preserve">2. METODOLOGÍA </w:t>
      </w:r>
    </w:p>
    <w:p w14:paraId="5853C2C1" w14:textId="0B4FBCDA" w:rsidR="00F22B8D" w:rsidRPr="0096665B" w:rsidRDefault="0096665B" w:rsidP="00FC1AE0">
      <w:pPr>
        <w:pStyle w:val="Default"/>
        <w:spacing w:after="240" w:line="360" w:lineRule="auto"/>
        <w:jc w:val="both"/>
        <w:rPr>
          <w:color w:val="4472C4" w:themeColor="accent1"/>
        </w:rPr>
      </w:pPr>
      <w:r>
        <w:rPr>
          <w:color w:val="4472C4" w:themeColor="accent1"/>
        </w:rPr>
        <w:t>Describir las t</w:t>
      </w:r>
      <w:r w:rsidR="00F22B8D" w:rsidRPr="0096665B">
        <w:rPr>
          <w:color w:val="4472C4" w:themeColor="accent1"/>
        </w:rPr>
        <w:t xml:space="preserve">écnicas, herramientas y metodologías utilizadas en la realización de las prácticas. </w:t>
      </w:r>
    </w:p>
    <w:p w14:paraId="206351CA" w14:textId="77777777" w:rsidR="00F22B8D" w:rsidRPr="00105B3E" w:rsidRDefault="00F22B8D" w:rsidP="00FC1AE0">
      <w:pPr>
        <w:pStyle w:val="Default"/>
        <w:spacing w:after="240" w:line="360" w:lineRule="auto"/>
        <w:jc w:val="both"/>
      </w:pPr>
      <w:r w:rsidRPr="00105B3E">
        <w:rPr>
          <w:b/>
          <w:bCs/>
        </w:rPr>
        <w:t xml:space="preserve">3. ACTIVIDAD DESARROLLADA </w:t>
      </w:r>
    </w:p>
    <w:p w14:paraId="1D99F51D" w14:textId="77777777" w:rsidR="00F22B8D" w:rsidRPr="0096665B" w:rsidRDefault="00F22B8D" w:rsidP="00FC1AE0">
      <w:pPr>
        <w:pStyle w:val="Default"/>
        <w:spacing w:after="240" w:line="360" w:lineRule="auto"/>
        <w:jc w:val="both"/>
        <w:rPr>
          <w:color w:val="4472C4" w:themeColor="accent1"/>
        </w:rPr>
      </w:pPr>
      <w:r w:rsidRPr="0096665B">
        <w:rPr>
          <w:color w:val="4472C4" w:themeColor="accent1"/>
        </w:rPr>
        <w:t xml:space="preserve">Indicar brevemente la actividad desarrollada, especificando los resultados obtenidos, así como los problemas (si los hubiera) a los que ha tenido que enfrentarse y el procedimiento para su resolución. </w:t>
      </w:r>
    </w:p>
    <w:p w14:paraId="05B5D533" w14:textId="11A0A794" w:rsidR="00F22B8D" w:rsidRDefault="00D9426C" w:rsidP="00FC1AE0">
      <w:pPr>
        <w:pStyle w:val="Default"/>
        <w:spacing w:after="240" w:line="360" w:lineRule="auto"/>
        <w:jc w:val="both"/>
        <w:rPr>
          <w:color w:val="4472C4" w:themeColor="accent1"/>
        </w:rPr>
      </w:pPr>
      <w:proofErr w:type="gramStart"/>
      <w:r>
        <w:rPr>
          <w:color w:val="4472C4" w:themeColor="accent1"/>
        </w:rPr>
        <w:t xml:space="preserve">La estructura </w:t>
      </w:r>
      <w:r w:rsidR="00E46E6C" w:rsidRPr="00E46E6C">
        <w:rPr>
          <w:b/>
          <w:bCs/>
          <w:color w:val="4472C4" w:themeColor="accent1"/>
        </w:rPr>
        <w:t>OBLIGATORIA</w:t>
      </w:r>
      <w:r w:rsidR="00E46E6C">
        <w:rPr>
          <w:color w:val="4472C4" w:themeColor="accent1"/>
        </w:rPr>
        <w:t xml:space="preserve"> </w:t>
      </w:r>
      <w:r>
        <w:rPr>
          <w:color w:val="4472C4" w:themeColor="accent1"/>
        </w:rPr>
        <w:t>a seguir</w:t>
      </w:r>
      <w:proofErr w:type="gramEnd"/>
      <w:r>
        <w:rPr>
          <w:color w:val="4472C4" w:themeColor="accent1"/>
        </w:rPr>
        <w:t xml:space="preserve"> debe de ser la de “</w:t>
      </w:r>
      <w:r w:rsidRPr="00D9426C">
        <w:rPr>
          <w:b/>
          <w:bCs/>
          <w:color w:val="4472C4" w:themeColor="accent1"/>
        </w:rPr>
        <w:t>diario de actividades</w:t>
      </w:r>
      <w:r>
        <w:rPr>
          <w:color w:val="4472C4" w:themeColor="accent1"/>
        </w:rPr>
        <w:t xml:space="preserve">”, recomendándose que, una vez registradas las actividades diarias realizadas, se profundice en algunos casos, temáticas, determinaciones, etc., buscando información bibliográfica para ello. </w:t>
      </w:r>
      <w:r w:rsidR="00F22B8D" w:rsidRPr="0096665B">
        <w:rPr>
          <w:color w:val="4472C4" w:themeColor="accent1"/>
        </w:rPr>
        <w:t>Se recomienda el uso de material gráfico para describir las actividades realizadas.</w:t>
      </w:r>
    </w:p>
    <w:p w14:paraId="60492171" w14:textId="77777777" w:rsidR="00C2750A" w:rsidRDefault="00C2750A">
      <w:pP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b/>
          <w:bCs/>
        </w:rPr>
        <w:br w:type="page"/>
      </w:r>
    </w:p>
    <w:p w14:paraId="0A7B596F" w14:textId="1C1B599A" w:rsidR="00F22B8D" w:rsidRPr="00105B3E" w:rsidRDefault="00F22B8D" w:rsidP="00FC1AE0">
      <w:pPr>
        <w:pStyle w:val="Default"/>
        <w:spacing w:after="240" w:line="360" w:lineRule="auto"/>
        <w:jc w:val="both"/>
      </w:pPr>
      <w:r w:rsidRPr="00105B3E">
        <w:rPr>
          <w:b/>
          <w:bCs/>
        </w:rPr>
        <w:lastRenderedPageBreak/>
        <w:t>4. RELACIÓN CON LA TITULACIÓN</w:t>
      </w:r>
    </w:p>
    <w:p w14:paraId="3922ABA0" w14:textId="389DA9EF" w:rsidR="00F22B8D" w:rsidRPr="0096665B" w:rsidRDefault="00F22B8D" w:rsidP="00FC1AE0">
      <w:pPr>
        <w:pStyle w:val="Default"/>
        <w:spacing w:after="240" w:line="360" w:lineRule="auto"/>
        <w:jc w:val="both"/>
        <w:rPr>
          <w:color w:val="4472C4" w:themeColor="accent1"/>
        </w:rPr>
      </w:pPr>
      <w:r w:rsidRPr="0096665B">
        <w:rPr>
          <w:color w:val="4472C4" w:themeColor="accent1"/>
        </w:rPr>
        <w:t>Comentar brevemente qué asignaturas y competencias de la Titulación le ha</w:t>
      </w:r>
      <w:r w:rsidR="007F0336" w:rsidRPr="0096665B">
        <w:rPr>
          <w:color w:val="4472C4" w:themeColor="accent1"/>
        </w:rPr>
        <w:t>n</w:t>
      </w:r>
      <w:r w:rsidRPr="0096665B">
        <w:rPr>
          <w:color w:val="4472C4" w:themeColor="accent1"/>
        </w:rPr>
        <w:t xml:space="preserve"> resultado útil</w:t>
      </w:r>
      <w:r w:rsidR="0096665B">
        <w:rPr>
          <w:color w:val="4472C4" w:themeColor="accent1"/>
        </w:rPr>
        <w:t>es</w:t>
      </w:r>
      <w:r w:rsidRPr="0096665B">
        <w:rPr>
          <w:color w:val="4472C4" w:themeColor="accent1"/>
        </w:rPr>
        <w:t xml:space="preserve"> para llevar a cabo el trabajo realizado. Así mismo, se deberá comentar qué competencias profesionales ha adquirido con la realización de las Prácticas Externas. </w:t>
      </w:r>
    </w:p>
    <w:p w14:paraId="021EEABA" w14:textId="77777777" w:rsidR="00F22B8D" w:rsidRDefault="00F22B8D" w:rsidP="00FC1AE0">
      <w:pPr>
        <w:pStyle w:val="Default"/>
        <w:spacing w:after="240" w:line="360" w:lineRule="auto"/>
        <w:jc w:val="both"/>
        <w:rPr>
          <w:b/>
          <w:bCs/>
        </w:rPr>
      </w:pPr>
      <w:r w:rsidRPr="00105B3E">
        <w:rPr>
          <w:b/>
          <w:bCs/>
        </w:rPr>
        <w:t xml:space="preserve">5. VALORACIÓN PERSONAL </w:t>
      </w:r>
    </w:p>
    <w:p w14:paraId="5F6BEE51" w14:textId="15914996" w:rsidR="00816DDC" w:rsidRPr="00105B3E" w:rsidRDefault="00816DDC" w:rsidP="00FC1AE0">
      <w:pPr>
        <w:pStyle w:val="Default"/>
        <w:spacing w:after="240" w:line="360" w:lineRule="auto"/>
        <w:jc w:val="both"/>
      </w:pPr>
      <w:r>
        <w:rPr>
          <w:color w:val="4472C4" w:themeColor="accent1"/>
        </w:rPr>
        <w:t>Reflexiona</w:t>
      </w:r>
      <w:r w:rsidR="00132C67">
        <w:rPr>
          <w:color w:val="4472C4" w:themeColor="accent1"/>
        </w:rPr>
        <w:t>r</w:t>
      </w:r>
      <w:r>
        <w:rPr>
          <w:color w:val="4472C4" w:themeColor="accent1"/>
        </w:rPr>
        <w:t xml:space="preserve"> sobre la experiencia de realizar Prácticas Externas (motivación, desafíos enfrentados, habilidades desarrolladas o fortalecidas, conocimientos adquiridos durante este periodo, etc.). </w:t>
      </w:r>
      <w:r w:rsidR="00703A27">
        <w:rPr>
          <w:color w:val="4472C4" w:themeColor="accent1"/>
        </w:rPr>
        <w:t xml:space="preserve">La honestidad es importante de cara a </w:t>
      </w:r>
      <w:r>
        <w:rPr>
          <w:color w:val="4472C4" w:themeColor="accent1"/>
        </w:rPr>
        <w:t>mejorar el programa de prácticas en el futuro.</w:t>
      </w:r>
    </w:p>
    <w:p w14:paraId="771F8DA0" w14:textId="77777777" w:rsidR="00F22B8D" w:rsidRPr="00105B3E" w:rsidRDefault="00F22B8D" w:rsidP="00FC1AE0">
      <w:pPr>
        <w:pStyle w:val="Default"/>
        <w:spacing w:after="240" w:line="360" w:lineRule="auto"/>
        <w:jc w:val="both"/>
      </w:pPr>
      <w:r w:rsidRPr="00105B3E">
        <w:rPr>
          <w:b/>
          <w:bCs/>
        </w:rPr>
        <w:t xml:space="preserve">6. BIBLIOGRAFIA </w:t>
      </w:r>
    </w:p>
    <w:p w14:paraId="10892BD7" w14:textId="2D2D9D0D" w:rsidR="00F22B8D" w:rsidRPr="00105B3E" w:rsidRDefault="00816DDC" w:rsidP="00FC1AE0">
      <w:pPr>
        <w:pStyle w:val="Default"/>
        <w:spacing w:line="360" w:lineRule="auto"/>
        <w:jc w:val="both"/>
      </w:pPr>
      <w:r>
        <w:rPr>
          <w:color w:val="4472C4" w:themeColor="accent1"/>
        </w:rPr>
        <w:t>Incluir todas las fuentes consultadas para la realización de la memoria (libros, artículos científicos, páginas web, informes técnicos…). Utiliza</w:t>
      </w:r>
      <w:r w:rsidR="00132C67">
        <w:rPr>
          <w:color w:val="4472C4" w:themeColor="accent1"/>
        </w:rPr>
        <w:t>r</w:t>
      </w:r>
      <w:r>
        <w:rPr>
          <w:color w:val="4472C4" w:themeColor="accent1"/>
        </w:rPr>
        <w:t xml:space="preserve"> para ello la 7ª edición del formato APA.</w:t>
      </w:r>
    </w:p>
    <w:p w14:paraId="5FAA66EB" w14:textId="09A08B86" w:rsidR="007F0336" w:rsidRPr="00105B3E" w:rsidRDefault="007F0336" w:rsidP="00FC1AE0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21FE0E3B" w14:textId="6A37FCA4" w:rsidR="00F22B8D" w:rsidRPr="00105B3E" w:rsidRDefault="00F22B8D" w:rsidP="00FC58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74"/>
        <w:jc w:val="both"/>
        <w:rPr>
          <w:b/>
          <w:bCs/>
        </w:rPr>
      </w:pPr>
      <w:r w:rsidRPr="00105B3E">
        <w:rPr>
          <w:b/>
          <w:bCs/>
        </w:rPr>
        <w:t>NORMAS DE FORMATO:</w:t>
      </w:r>
    </w:p>
    <w:p w14:paraId="7C0FF90E" w14:textId="72A48197" w:rsidR="00F22B8D" w:rsidRPr="00105B3E" w:rsidRDefault="00F22B8D" w:rsidP="00FC58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 w:rsidRPr="00105B3E">
        <w:t xml:space="preserve">− La memoria tendrá una extensión mínima de 15 páginas y </w:t>
      </w:r>
      <w:r w:rsidR="00F34AA6" w:rsidRPr="00105B3E">
        <w:t xml:space="preserve">una extensión </w:t>
      </w:r>
      <w:r w:rsidRPr="00105B3E">
        <w:t>máxima de 20, incluyendo los anexos</w:t>
      </w:r>
      <w:r w:rsidR="007F0336" w:rsidRPr="00105B3E">
        <w:t>,</w:t>
      </w:r>
      <w:r w:rsidRPr="00105B3E">
        <w:t xml:space="preserve"> que se numerarán con números arábigos (1, 2, 3, 4</w:t>
      </w:r>
      <w:r w:rsidR="00F34AA6" w:rsidRPr="00105B3E">
        <w:t>, etc.)</w:t>
      </w:r>
      <w:r w:rsidRPr="00105B3E">
        <w:t xml:space="preserve"> </w:t>
      </w:r>
    </w:p>
    <w:p w14:paraId="0BD28467" w14:textId="7409A137" w:rsidR="00F22B8D" w:rsidRPr="00105B3E" w:rsidRDefault="00F22B8D" w:rsidP="00FC58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 w:rsidRPr="00105B3E">
        <w:t xml:space="preserve">− Para </w:t>
      </w:r>
      <w:r w:rsidR="00F34AA6" w:rsidRPr="00105B3E">
        <w:t>la redacción del</w:t>
      </w:r>
      <w:r w:rsidRPr="00105B3E">
        <w:t xml:space="preserve"> texto</w:t>
      </w:r>
      <w:r w:rsidR="00F34AA6" w:rsidRPr="00105B3E">
        <w:t>,</w:t>
      </w:r>
      <w:r w:rsidRPr="00105B3E">
        <w:t xml:space="preserve"> utiliza</w:t>
      </w:r>
      <w:r w:rsidR="00F34AA6" w:rsidRPr="00105B3E">
        <w:t>r</w:t>
      </w:r>
      <w:r w:rsidRPr="00105B3E">
        <w:t xml:space="preserve"> el tipo de letra “Times New </w:t>
      </w:r>
      <w:proofErr w:type="spellStart"/>
      <w:r w:rsidRPr="00105B3E">
        <w:t>Roman</w:t>
      </w:r>
      <w:proofErr w:type="spellEnd"/>
      <w:r w:rsidRPr="00105B3E">
        <w:t xml:space="preserve">” o “Arial”. El tamaño del tipo de letra utilizado será de doce (12) puntos. </w:t>
      </w:r>
    </w:p>
    <w:p w14:paraId="262E0FB4" w14:textId="77777777" w:rsidR="00F22B8D" w:rsidRPr="00105B3E" w:rsidRDefault="00F22B8D" w:rsidP="00FC58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 w:rsidRPr="00105B3E">
        <w:t xml:space="preserve">− La alineación del texto será del tipo justificado, a excepción de las enumeraciones o listas, las cuales podrán alinearse a la izquierda. </w:t>
      </w:r>
    </w:p>
    <w:p w14:paraId="5FA738DE" w14:textId="65C9B2BE" w:rsidR="00F14CDB" w:rsidRPr="00105B3E" w:rsidRDefault="00F22B8D" w:rsidP="00FC58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 w:rsidRPr="00105B3E">
        <w:t>− Los párrafos deben estar separados a doble espacio o</w:t>
      </w:r>
      <w:r w:rsidR="000632C5">
        <w:t>,</w:t>
      </w:r>
      <w:r w:rsidRPr="00105B3E">
        <w:t xml:space="preserve"> de manera equivalente, un espacio de seis (6) puntos adicional al interlineado de 1</w:t>
      </w:r>
      <w:r w:rsidR="000632C5">
        <w:t>.</w:t>
      </w:r>
      <w:r w:rsidRPr="00105B3E">
        <w:t>5 líneas.</w:t>
      </w:r>
    </w:p>
    <w:p w14:paraId="4AE5B245" w14:textId="2ACE0C9B" w:rsidR="000632C5" w:rsidRDefault="00F22B8D" w:rsidP="00FC58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 w:rsidRPr="00105B3E">
        <w:t>− Los márgenes derecho e izquierdo serán de tres (3) cm</w:t>
      </w:r>
      <w:r w:rsidR="000632C5">
        <w:t>,</w:t>
      </w:r>
      <w:r w:rsidRPr="00105B3E">
        <w:t xml:space="preserve"> y los márgenes superior e inferior serán de dos y medio (2</w:t>
      </w:r>
      <w:r w:rsidR="00C75CC2">
        <w:t>.</w:t>
      </w:r>
      <w:r w:rsidRPr="00105B3E">
        <w:t xml:space="preserve">5) cm. </w:t>
      </w:r>
    </w:p>
    <w:p w14:paraId="1D243C11" w14:textId="21E2AA42" w:rsidR="00F22B8D" w:rsidRPr="00105B3E" w:rsidRDefault="00F22B8D" w:rsidP="00FC58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 w:rsidRPr="00105B3E">
        <w:t>− Las figuras, imágenes y tablas deberán estar identificadas con números, donde se identifique la tabla y/o la figura en el texto. Además</w:t>
      </w:r>
      <w:r w:rsidR="000632C5">
        <w:t>,</w:t>
      </w:r>
      <w:r w:rsidRPr="00105B3E">
        <w:t xml:space="preserve"> deberán tener un título, preferiblemente en la parte superior </w:t>
      </w:r>
      <w:r w:rsidR="000632C5">
        <w:t xml:space="preserve">para las tablas, </w:t>
      </w:r>
      <w:r w:rsidRPr="00105B3E">
        <w:t xml:space="preserve">y </w:t>
      </w:r>
      <w:r w:rsidR="000632C5" w:rsidRPr="00105B3E">
        <w:t>en la parte inferior</w:t>
      </w:r>
      <w:r w:rsidR="000632C5">
        <w:t xml:space="preserve"> para</w:t>
      </w:r>
      <w:r w:rsidR="000632C5" w:rsidRPr="00105B3E">
        <w:t xml:space="preserve"> </w:t>
      </w:r>
      <w:r w:rsidRPr="00105B3E">
        <w:t xml:space="preserve">las figuras. </w:t>
      </w:r>
    </w:p>
    <w:p w14:paraId="5D70CF3D" w14:textId="74B1BB4E" w:rsidR="00F22B8D" w:rsidRPr="00105B3E" w:rsidRDefault="00F22B8D" w:rsidP="00FC581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 w:rsidRPr="00105B3E">
        <w:t>− En la bibliografía se incluirán todas las fuentes de información consultadas para la elaboración de la memoria, siempre que exista en el texto una cita o llamada a las mismas.</w:t>
      </w:r>
    </w:p>
    <w:p w14:paraId="51BB49C7" w14:textId="77777777" w:rsidR="00F22B8D" w:rsidRPr="00105B3E" w:rsidRDefault="00F22B8D" w:rsidP="00FC1A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2B8D" w:rsidRPr="00105B3E" w:rsidSect="003B4AEF">
      <w:headerReference w:type="default" r:id="rId6"/>
      <w:pgSz w:w="11900" w:h="17335"/>
      <w:pgMar w:top="1418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9D62D" w14:textId="77777777" w:rsidR="000405FA" w:rsidRDefault="000405FA" w:rsidP="00F22B8D">
      <w:pPr>
        <w:spacing w:after="0" w:line="240" w:lineRule="auto"/>
      </w:pPr>
      <w:r>
        <w:separator/>
      </w:r>
    </w:p>
  </w:endnote>
  <w:endnote w:type="continuationSeparator" w:id="0">
    <w:p w14:paraId="0D574B59" w14:textId="77777777" w:rsidR="000405FA" w:rsidRDefault="000405FA" w:rsidP="00F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E13D5" w14:textId="77777777" w:rsidR="000405FA" w:rsidRDefault="000405FA" w:rsidP="00F22B8D">
      <w:pPr>
        <w:spacing w:after="0" w:line="240" w:lineRule="auto"/>
      </w:pPr>
      <w:r>
        <w:separator/>
      </w:r>
    </w:p>
  </w:footnote>
  <w:footnote w:type="continuationSeparator" w:id="0">
    <w:p w14:paraId="08F418E1" w14:textId="77777777" w:rsidR="000405FA" w:rsidRDefault="000405FA" w:rsidP="00F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9427E" w14:textId="21582055" w:rsidR="00F22B8D" w:rsidRDefault="00947E64" w:rsidP="00F22B8D">
    <w:pPr>
      <w:pStyle w:val="Encabezado"/>
      <w:jc w:val="center"/>
    </w:pPr>
    <w:r w:rsidRPr="009D4982">
      <w:rPr>
        <w:noProof/>
      </w:rPr>
      <w:drawing>
        <wp:inline distT="0" distB="0" distL="0" distR="0" wp14:anchorId="538192E8" wp14:editId="0BD9106F">
          <wp:extent cx="2579370" cy="690245"/>
          <wp:effectExtent l="0" t="0" r="0" b="0"/>
          <wp:docPr id="12386483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86483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37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D161D0" w14:textId="77777777" w:rsidR="00947E64" w:rsidRDefault="00947E64" w:rsidP="00F22B8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8D"/>
    <w:rsid w:val="000405FA"/>
    <w:rsid w:val="000632C5"/>
    <w:rsid w:val="00105B3E"/>
    <w:rsid w:val="00132C67"/>
    <w:rsid w:val="001F307B"/>
    <w:rsid w:val="00376C11"/>
    <w:rsid w:val="003A2150"/>
    <w:rsid w:val="003B4AEF"/>
    <w:rsid w:val="004B2FCF"/>
    <w:rsid w:val="00582FCB"/>
    <w:rsid w:val="0061328E"/>
    <w:rsid w:val="00703A27"/>
    <w:rsid w:val="00794495"/>
    <w:rsid w:val="007F0336"/>
    <w:rsid w:val="00816DDC"/>
    <w:rsid w:val="008B2E60"/>
    <w:rsid w:val="008F3CEB"/>
    <w:rsid w:val="00935BA4"/>
    <w:rsid w:val="00947E64"/>
    <w:rsid w:val="0096665B"/>
    <w:rsid w:val="00A47C06"/>
    <w:rsid w:val="00BA1DDC"/>
    <w:rsid w:val="00C2750A"/>
    <w:rsid w:val="00C331D3"/>
    <w:rsid w:val="00C75CC2"/>
    <w:rsid w:val="00D071C0"/>
    <w:rsid w:val="00D9426C"/>
    <w:rsid w:val="00E46E6C"/>
    <w:rsid w:val="00EF01E2"/>
    <w:rsid w:val="00F07410"/>
    <w:rsid w:val="00F14CDB"/>
    <w:rsid w:val="00F22B8D"/>
    <w:rsid w:val="00F34AA6"/>
    <w:rsid w:val="00FC1AE0"/>
    <w:rsid w:val="00FC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D063806"/>
  <w15:chartTrackingRefBased/>
  <w15:docId w15:val="{92F9CF79-C603-4B71-8AFB-CE007705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22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22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2B8D"/>
  </w:style>
  <w:style w:type="paragraph" w:styleId="Piedepgina">
    <w:name w:val="footer"/>
    <w:basedOn w:val="Normal"/>
    <w:link w:val="PiedepginaCar"/>
    <w:uiPriority w:val="99"/>
    <w:unhideWhenUsed/>
    <w:rsid w:val="00F22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B8D"/>
  </w:style>
  <w:style w:type="character" w:styleId="Refdecomentario">
    <w:name w:val="annotation reference"/>
    <w:basedOn w:val="Fuentedeprrafopredeter"/>
    <w:uiPriority w:val="99"/>
    <w:semiHidden/>
    <w:unhideWhenUsed/>
    <w:rsid w:val="00FC1A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C1AE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C1AE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1A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1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Zaldivar Lopez</dc:creator>
  <cp:keywords/>
  <dc:description/>
  <cp:lastModifiedBy>Silvia de la Cruz Ares</cp:lastModifiedBy>
  <cp:revision>9</cp:revision>
  <dcterms:created xsi:type="dcterms:W3CDTF">2024-04-25T08:15:00Z</dcterms:created>
  <dcterms:modified xsi:type="dcterms:W3CDTF">2024-05-03T09:42:00Z</dcterms:modified>
</cp:coreProperties>
</file>